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991B5" w14:textId="77777777" w:rsidR="00BD5C8D" w:rsidRDefault="00BD5C8D"/>
    <w:p w14:paraId="6057CD54" w14:textId="77777777" w:rsidR="004D25D6" w:rsidRPr="00A729A5" w:rsidRDefault="004D25D6" w:rsidP="004D25D6">
      <w:pPr>
        <w:spacing w:line="480" w:lineRule="auto"/>
        <w:jc w:val="center"/>
        <w:rPr>
          <w:b/>
          <w:u w:val="single"/>
        </w:rPr>
      </w:pPr>
      <w:r w:rsidRPr="00A729A5">
        <w:rPr>
          <w:b/>
          <w:u w:val="single"/>
        </w:rPr>
        <w:t xml:space="preserve">Cor:202 – </w:t>
      </w:r>
      <w:r>
        <w:rPr>
          <w:b/>
          <w:u w:val="single"/>
        </w:rPr>
        <w:t xml:space="preserve">Spring </w:t>
      </w:r>
      <w:r w:rsidRPr="00A729A5">
        <w:rPr>
          <w:b/>
          <w:u w:val="single"/>
        </w:rPr>
        <w:t>/20</w:t>
      </w:r>
      <w:r>
        <w:rPr>
          <w:b/>
          <w:u w:val="single"/>
        </w:rPr>
        <w:t>20</w:t>
      </w:r>
      <w:r w:rsidRPr="00A729A5">
        <w:rPr>
          <w:b/>
          <w:u w:val="single"/>
        </w:rPr>
        <w:t xml:space="preserve"> -2</w:t>
      </w:r>
      <w:r w:rsidRPr="00A729A5">
        <w:rPr>
          <w:b/>
          <w:u w:val="single"/>
          <w:vertAlign w:val="superscript"/>
        </w:rPr>
        <w:t>nd</w:t>
      </w:r>
      <w:r>
        <w:rPr>
          <w:b/>
          <w:u w:val="single"/>
        </w:rPr>
        <w:t xml:space="preserve"> Test -NAME  _____________________________________            </w:t>
      </w:r>
    </w:p>
    <w:p w14:paraId="236D0408" w14:textId="77777777" w:rsidR="00BD5C8D" w:rsidRDefault="00BD5C8D" w:rsidP="00BD5C8D">
      <w:pPr>
        <w:rPr>
          <w:b/>
          <w:color w:val="000000"/>
          <w:u w:val="single"/>
        </w:rPr>
      </w:pPr>
    </w:p>
    <w:p w14:paraId="28406BB1" w14:textId="77777777" w:rsidR="00BD5C8D" w:rsidRPr="002D7AF0" w:rsidRDefault="004D25D6" w:rsidP="00BD5C8D">
      <w:pPr>
        <w:rPr>
          <w:b/>
          <w:u w:val="single"/>
        </w:rPr>
      </w:pPr>
      <w:r>
        <w:rPr>
          <w:b/>
          <w:u w:val="single"/>
        </w:rPr>
        <w:t>C</w:t>
      </w:r>
      <w:r w:rsidR="00BD5C8D" w:rsidRPr="002D7AF0">
        <w:rPr>
          <w:b/>
          <w:u w:val="single"/>
        </w:rPr>
        <w:t>hapter 5        Juveniles and the Police</w:t>
      </w:r>
      <w:r>
        <w:rPr>
          <w:b/>
          <w:u w:val="single"/>
        </w:rPr>
        <w:t>___________________</w:t>
      </w:r>
    </w:p>
    <w:p w14:paraId="4A703566" w14:textId="77777777" w:rsidR="00BD5C8D" w:rsidRPr="002D7AF0" w:rsidRDefault="00BD5C8D" w:rsidP="00BD5C8D">
      <w:pPr>
        <w:rPr>
          <w:b/>
          <w:u w:val="single"/>
        </w:rPr>
      </w:pPr>
    </w:p>
    <w:p w14:paraId="4DBD6A90" w14:textId="77777777" w:rsidR="00BD5C8D" w:rsidRPr="0044182A" w:rsidRDefault="00BD5C8D" w:rsidP="00BD5C8D">
      <w:r w:rsidRPr="0044182A">
        <w:rPr>
          <w:b/>
        </w:rPr>
        <w:t>Multiple Choice</w:t>
      </w:r>
    </w:p>
    <w:p w14:paraId="76ADEE5A" w14:textId="77777777" w:rsidR="00BD5C8D" w:rsidRPr="0044182A" w:rsidRDefault="00BD5C8D" w:rsidP="00BD5C8D">
      <w:pPr>
        <w:rPr>
          <w:lang w:bidi="en-US"/>
        </w:rPr>
      </w:pPr>
      <w:r>
        <w:rPr>
          <w:rFonts w:ascii="Calibri" w:hAnsi="Calibri"/>
          <w:szCs w:val="32"/>
          <w:lang w:bidi="en-US"/>
        </w:rPr>
        <w:t>1</w:t>
      </w:r>
      <w:r w:rsidRPr="0044182A">
        <w:rPr>
          <w:rFonts w:ascii="Calibri" w:hAnsi="Calibri"/>
          <w:szCs w:val="32"/>
          <w:lang w:bidi="en-US"/>
        </w:rPr>
        <w:t xml:space="preserve">.  </w:t>
      </w:r>
      <w:r w:rsidRPr="0044182A">
        <w:rPr>
          <w:lang w:bidi="en-US"/>
        </w:rPr>
        <w:t>The choice between two or more possible means of handling a situation by police officers is called:</w:t>
      </w:r>
    </w:p>
    <w:p w14:paraId="099DDCF3" w14:textId="7CBC4F0E" w:rsidR="00BD5C8D" w:rsidRPr="0044182A" w:rsidRDefault="00BD5C8D" w:rsidP="00BD5C8D">
      <w:pPr>
        <w:rPr>
          <w:lang w:bidi="en-US"/>
        </w:rPr>
      </w:pPr>
      <w:r w:rsidRPr="0044182A">
        <w:rPr>
          <w:lang w:bidi="en-US"/>
        </w:rPr>
        <w:t>a. discrimination.b</w:t>
      </w:r>
      <w:r w:rsidRPr="00CC6FE7">
        <w:rPr>
          <w:highlight w:val="yellow"/>
          <w:lang w:bidi="en-US"/>
        </w:rPr>
        <w:t xml:space="preserve">. </w:t>
      </w:r>
      <w:r w:rsidR="00CC6FE7" w:rsidRPr="00CC6FE7">
        <w:rPr>
          <w:b/>
          <w:bCs/>
          <w:highlight w:val="yellow"/>
          <w:lang w:bidi="en-US"/>
        </w:rPr>
        <w:t>discretion</w:t>
      </w:r>
      <w:r w:rsidRPr="0044182A">
        <w:rPr>
          <w:lang w:bidi="en-US"/>
        </w:rPr>
        <w:t>. improvisation.d. profiling.</w:t>
      </w:r>
    </w:p>
    <w:p w14:paraId="0831F946" w14:textId="77777777" w:rsidR="00BD5C8D" w:rsidRPr="0044182A" w:rsidRDefault="00BD5C8D" w:rsidP="00BD5C8D">
      <w:pPr>
        <w:rPr>
          <w:lang w:bidi="en-US"/>
        </w:rPr>
      </w:pPr>
    </w:p>
    <w:p w14:paraId="00349F3E" w14:textId="77777777" w:rsidR="00BD5C8D" w:rsidRPr="0044182A" w:rsidRDefault="00BD5C8D" w:rsidP="00BD5C8D">
      <w:r>
        <w:t>2</w:t>
      </w:r>
      <w:r w:rsidRPr="0044182A">
        <w:t>.  Police activities designed to enhance public relations with the community is known as:</w:t>
      </w:r>
    </w:p>
    <w:p w14:paraId="7DCDB276" w14:textId="77777777" w:rsidR="00BD5C8D" w:rsidRDefault="00BD5C8D" w:rsidP="00BD5C8D">
      <w:pPr>
        <w:rPr>
          <w:lang w:bidi="en-US"/>
        </w:rPr>
      </w:pPr>
    </w:p>
    <w:p w14:paraId="574447C3" w14:textId="77777777" w:rsidR="00BD5C8D" w:rsidRPr="0044182A" w:rsidRDefault="00BD5C8D" w:rsidP="00BD5C8D">
      <w:pPr>
        <w:rPr>
          <w:lang w:bidi="en-US"/>
        </w:rPr>
      </w:pPr>
      <w:r w:rsidRPr="0044182A">
        <w:rPr>
          <w:lang w:bidi="en-US"/>
        </w:rPr>
        <w:t xml:space="preserve">a. proactive policing.b. reactive policing.c. discretionary policing.d. </w:t>
      </w:r>
      <w:r w:rsidRPr="00CC6FE7">
        <w:rPr>
          <w:b/>
          <w:bCs/>
          <w:highlight w:val="yellow"/>
          <w:lang w:bidi="en-US"/>
        </w:rPr>
        <w:t>community policing</w:t>
      </w:r>
      <w:r w:rsidRPr="00CC6FE7">
        <w:rPr>
          <w:b/>
          <w:bCs/>
          <w:lang w:bidi="en-US"/>
        </w:rPr>
        <w:t>.</w:t>
      </w:r>
    </w:p>
    <w:p w14:paraId="7181E578" w14:textId="77777777" w:rsidR="00BD5C8D" w:rsidRPr="0044182A" w:rsidRDefault="00BD5C8D" w:rsidP="00BD5C8D">
      <w:pPr>
        <w:rPr>
          <w:lang w:bidi="en-US"/>
        </w:rPr>
      </w:pPr>
    </w:p>
    <w:p w14:paraId="1F4D206F" w14:textId="77777777" w:rsidR="00BD5C8D" w:rsidRPr="0044182A" w:rsidRDefault="00BD5C8D" w:rsidP="00BD5C8D">
      <w:r>
        <w:t>3.</w:t>
      </w:r>
      <w:r w:rsidRPr="0044182A">
        <w:t xml:space="preserve">  Whenever police officers respond to citizen complaints involving youths, their actions will usually lead to:</w:t>
      </w:r>
    </w:p>
    <w:p w14:paraId="6CE21544" w14:textId="77777777" w:rsidR="00BD5C8D" w:rsidRPr="0044182A" w:rsidRDefault="00BD5C8D" w:rsidP="00BD5C8D">
      <w:r w:rsidRPr="0044182A">
        <w:t>a. arrests. b. taking youths into custody.</w:t>
      </w:r>
    </w:p>
    <w:p w14:paraId="3856D4D4" w14:textId="77777777" w:rsidR="00BD5C8D" w:rsidRPr="0044182A" w:rsidRDefault="00BD5C8D" w:rsidP="00BD5C8D">
      <w:r w:rsidRPr="00CC6FE7">
        <w:rPr>
          <w:b/>
          <w:bCs/>
          <w:highlight w:val="yellow"/>
        </w:rPr>
        <w:t>c. verbal warnings or reprimands</w:t>
      </w:r>
      <w:r w:rsidRPr="0044182A">
        <w:t>.  d. a worsening of police</w:t>
      </w:r>
      <w:r w:rsidRPr="0044182A">
        <w:noBreakHyphen/>
        <w:t>community relations.</w:t>
      </w:r>
    </w:p>
    <w:p w14:paraId="762F9E0E" w14:textId="77777777" w:rsidR="00BD5C8D" w:rsidRPr="0044182A" w:rsidRDefault="00BD5C8D" w:rsidP="00BD5C8D"/>
    <w:p w14:paraId="1BCF8583" w14:textId="77777777" w:rsidR="00BD5C8D" w:rsidRPr="0044182A" w:rsidRDefault="00BD5C8D" w:rsidP="00BD5C8D">
      <w:r>
        <w:t>4.</w:t>
      </w:r>
      <w:r w:rsidRPr="0044182A">
        <w:t xml:space="preserve">  Police officer professional defensiveness arises largely as the result of the belief that youths will:</w:t>
      </w:r>
    </w:p>
    <w:p w14:paraId="0341A0F9" w14:textId="77777777" w:rsidR="00BD5C8D" w:rsidRPr="0044182A" w:rsidRDefault="00BD5C8D" w:rsidP="00BD5C8D">
      <w:r w:rsidRPr="0044182A">
        <w:t xml:space="preserve">a. </w:t>
      </w:r>
      <w:r w:rsidRPr="00CC6FE7">
        <w:rPr>
          <w:b/>
          <w:bCs/>
          <w:highlight w:val="yellow"/>
        </w:rPr>
        <w:t>challenge their authority</w:t>
      </w:r>
      <w:r w:rsidRPr="0044182A">
        <w:t>. b. run away when approached.</w:t>
      </w:r>
    </w:p>
    <w:p w14:paraId="07C934A5" w14:textId="77777777" w:rsidR="00BD5C8D" w:rsidRPr="0044182A" w:rsidRDefault="00BD5C8D" w:rsidP="00BD5C8D">
      <w:r w:rsidRPr="0044182A">
        <w:t>c. become psychotic and commit violent crimesd. become suicidal when questioned.</w:t>
      </w:r>
    </w:p>
    <w:p w14:paraId="4CF55CA9" w14:textId="77777777" w:rsidR="00BD5C8D" w:rsidRPr="0044182A" w:rsidRDefault="00BD5C8D" w:rsidP="00BD5C8D"/>
    <w:p w14:paraId="7BF08B22" w14:textId="77777777" w:rsidR="00BD5C8D" w:rsidRPr="0044182A" w:rsidRDefault="00BD5C8D" w:rsidP="00BD5C8D">
      <w:r w:rsidRPr="0044182A">
        <w:t>5.  CHINS</w:t>
      </w:r>
      <w:r>
        <w:t xml:space="preserve"> or PINS</w:t>
      </w:r>
      <w:r w:rsidRPr="0044182A">
        <w:t xml:space="preserve"> refers to:</w:t>
      </w:r>
    </w:p>
    <w:p w14:paraId="5616A0C5" w14:textId="77777777" w:rsidR="00BD5C8D" w:rsidRPr="0044182A" w:rsidRDefault="00BD5C8D" w:rsidP="00BD5C8D">
      <w:r w:rsidRPr="0044182A">
        <w:t xml:space="preserve">a. </w:t>
      </w:r>
      <w:r w:rsidRPr="00CC6FE7">
        <w:rPr>
          <w:b/>
          <w:bCs/>
          <w:highlight w:val="yellow"/>
        </w:rPr>
        <w:t>youths whom courts determine need care and supervision</w:t>
      </w:r>
      <w:r w:rsidRPr="0044182A">
        <w:t>.</w:t>
      </w:r>
    </w:p>
    <w:p w14:paraId="3D228480" w14:textId="77777777" w:rsidR="00BD5C8D" w:rsidRPr="0044182A" w:rsidRDefault="00BD5C8D" w:rsidP="00BD5C8D">
      <w:r w:rsidRPr="0044182A">
        <w:t>b. youths who commit status offenses.</w:t>
      </w:r>
    </w:p>
    <w:p w14:paraId="704201A8" w14:textId="77777777" w:rsidR="00BD5C8D" w:rsidRPr="0044182A" w:rsidRDefault="00BD5C8D" w:rsidP="00BD5C8D">
      <w:r w:rsidRPr="0044182A">
        <w:t>c. youths whom the courts declare are delinquent.</w:t>
      </w:r>
    </w:p>
    <w:p w14:paraId="2F467E19" w14:textId="77777777" w:rsidR="00BD5C8D" w:rsidRPr="0044182A" w:rsidRDefault="00BD5C8D" w:rsidP="00BD5C8D">
      <w:r w:rsidRPr="0044182A">
        <w:t>d. youths who require placement in secure detention facilities.</w:t>
      </w:r>
    </w:p>
    <w:p w14:paraId="3E60467F" w14:textId="77777777" w:rsidR="00BD5C8D" w:rsidRPr="0044182A" w:rsidRDefault="00BD5C8D" w:rsidP="00BD5C8D"/>
    <w:p w14:paraId="0E7D3F92" w14:textId="77777777" w:rsidR="00BD5C8D" w:rsidRPr="00A729A5" w:rsidRDefault="00BD5C8D" w:rsidP="00BD5C8D">
      <w:pPr>
        <w:rPr>
          <w:b/>
          <w:color w:val="000000"/>
          <w:u w:val="single"/>
        </w:rPr>
      </w:pPr>
      <w:r w:rsidRPr="00A729A5">
        <w:rPr>
          <w:b/>
          <w:color w:val="000000"/>
          <w:u w:val="single"/>
        </w:rPr>
        <w:t>Chapter 6:  Intake and Preadjudicatory Processing</w:t>
      </w:r>
    </w:p>
    <w:p w14:paraId="75FC77D0" w14:textId="77777777" w:rsidR="00BD5C8D" w:rsidRPr="00A729A5" w:rsidRDefault="00BD5C8D" w:rsidP="00BD5C8D">
      <w:pPr>
        <w:rPr>
          <w:b/>
          <w:color w:val="000000"/>
        </w:rPr>
      </w:pPr>
    </w:p>
    <w:p w14:paraId="718D541B" w14:textId="77777777" w:rsidR="00BD5C8D" w:rsidRPr="00A729A5" w:rsidRDefault="00BD5C8D" w:rsidP="00BD5C8D">
      <w:pPr>
        <w:rPr>
          <w:b/>
          <w:color w:val="000000"/>
        </w:rPr>
      </w:pPr>
      <w:r w:rsidRPr="00A729A5">
        <w:rPr>
          <w:b/>
          <w:color w:val="000000"/>
        </w:rPr>
        <w:t>Multiple Choice</w:t>
      </w:r>
    </w:p>
    <w:p w14:paraId="55E07F3A" w14:textId="77777777" w:rsidR="00BD5C8D" w:rsidRPr="00A729A5" w:rsidRDefault="00BD5C8D" w:rsidP="00BD5C8D">
      <w:pPr>
        <w:rPr>
          <w:b/>
          <w:color w:val="000000"/>
        </w:rPr>
      </w:pPr>
    </w:p>
    <w:p w14:paraId="207DB1CF" w14:textId="77777777" w:rsidR="00BD5C8D" w:rsidRPr="00A729A5" w:rsidRDefault="00BD5C8D" w:rsidP="00BD5C8D">
      <w:r>
        <w:rPr>
          <w:color w:val="000000"/>
        </w:rPr>
        <w:t>6</w:t>
      </w:r>
      <w:r w:rsidRPr="00A729A5">
        <w:rPr>
          <w:color w:val="000000"/>
        </w:rPr>
        <w:t xml:space="preserve">.  </w:t>
      </w:r>
      <w:r w:rsidRPr="00A729A5">
        <w:t>The second major step in the juvenile justice process is:</w:t>
      </w:r>
    </w:p>
    <w:p w14:paraId="111B0E98" w14:textId="77777777" w:rsidR="00BD5C8D" w:rsidRPr="00A729A5" w:rsidRDefault="00BD5C8D" w:rsidP="00BD5C8D">
      <w:r w:rsidRPr="00A729A5">
        <w:tab/>
        <w:t>a. police-juvenile contact.</w:t>
      </w:r>
      <w:r w:rsidRPr="00A729A5">
        <w:tab/>
        <w:t>b. arrest.</w:t>
      </w:r>
    </w:p>
    <w:p w14:paraId="560BA021" w14:textId="77777777" w:rsidR="00BD5C8D" w:rsidRPr="00A729A5" w:rsidRDefault="00BD5C8D" w:rsidP="00BD5C8D">
      <w:r w:rsidRPr="00A729A5">
        <w:tab/>
      </w:r>
      <w:r w:rsidRPr="00CC6FE7">
        <w:rPr>
          <w:b/>
          <w:bCs/>
          <w:highlight w:val="yellow"/>
        </w:rPr>
        <w:t>c. intake</w:t>
      </w:r>
      <w:r w:rsidRPr="00A729A5">
        <w:t xml:space="preserve">.        </w:t>
      </w:r>
      <w:r w:rsidRPr="00A729A5">
        <w:tab/>
      </w:r>
      <w:r w:rsidRPr="00A729A5">
        <w:tab/>
      </w:r>
      <w:r w:rsidRPr="00A729A5">
        <w:tab/>
        <w:t xml:space="preserve">d. referral. </w:t>
      </w:r>
    </w:p>
    <w:p w14:paraId="170AF3B3" w14:textId="77777777" w:rsidR="00BD5C8D" w:rsidRPr="00A729A5" w:rsidRDefault="00BD5C8D" w:rsidP="00BD5C8D">
      <w:pPr>
        <w:rPr>
          <w:color w:val="000000"/>
        </w:rPr>
      </w:pPr>
    </w:p>
    <w:p w14:paraId="1A33C81C" w14:textId="77777777" w:rsidR="00BD5C8D" w:rsidRPr="00A729A5" w:rsidRDefault="00BD5C8D" w:rsidP="00BD5C8D">
      <w:pPr>
        <w:rPr>
          <w:color w:val="000000"/>
        </w:rPr>
      </w:pPr>
      <w:r>
        <w:rPr>
          <w:color w:val="000000"/>
        </w:rPr>
        <w:t>7</w:t>
      </w:r>
      <w:r w:rsidRPr="00A729A5">
        <w:rPr>
          <w:color w:val="000000"/>
        </w:rPr>
        <w:t>.  The decision whether to release juveniles to their parents’ custody or detain them in formal detention facilities for a later court appearance is generally left to:</w:t>
      </w:r>
    </w:p>
    <w:p w14:paraId="4F90A8D9" w14:textId="77777777" w:rsidR="00BD5C8D" w:rsidRPr="00A729A5" w:rsidRDefault="00BD5C8D" w:rsidP="00BD5C8D">
      <w:pPr>
        <w:ind w:firstLine="720"/>
        <w:rPr>
          <w:color w:val="000000"/>
        </w:rPr>
      </w:pPr>
      <w:r w:rsidRPr="00A729A5">
        <w:rPr>
          <w:color w:val="000000"/>
        </w:rPr>
        <w:t>a. police officers.</w:t>
      </w:r>
      <w:r w:rsidRPr="00A729A5">
        <w:rPr>
          <w:color w:val="000000"/>
        </w:rPr>
        <w:tab/>
      </w:r>
      <w:r w:rsidRPr="00A729A5">
        <w:rPr>
          <w:color w:val="000000"/>
        </w:rPr>
        <w:tab/>
      </w:r>
      <w:r w:rsidRPr="00CC6FE7">
        <w:rPr>
          <w:b/>
          <w:bCs/>
          <w:color w:val="000000"/>
          <w:highlight w:val="yellow"/>
        </w:rPr>
        <w:t>b. intake officers.</w:t>
      </w:r>
    </w:p>
    <w:p w14:paraId="7BAA5C07" w14:textId="77777777" w:rsidR="00BD5C8D" w:rsidRPr="00A729A5" w:rsidRDefault="00BD5C8D" w:rsidP="00BD5C8D">
      <w:pPr>
        <w:ind w:firstLine="720"/>
        <w:rPr>
          <w:color w:val="000000"/>
        </w:rPr>
      </w:pPr>
      <w:r w:rsidRPr="00A729A5">
        <w:rPr>
          <w:color w:val="000000"/>
        </w:rPr>
        <w:t>c. magistrates.</w:t>
      </w:r>
      <w:r w:rsidRPr="00A729A5">
        <w:rPr>
          <w:color w:val="000000"/>
        </w:rPr>
        <w:tab/>
      </w:r>
      <w:r w:rsidRPr="00A729A5">
        <w:rPr>
          <w:color w:val="000000"/>
        </w:rPr>
        <w:tab/>
      </w:r>
      <w:r w:rsidRPr="00A729A5">
        <w:rPr>
          <w:color w:val="000000"/>
        </w:rPr>
        <w:tab/>
        <w:t>d. court officers.</w:t>
      </w:r>
    </w:p>
    <w:p w14:paraId="51997885" w14:textId="77777777" w:rsidR="00BD5C8D" w:rsidRPr="00A729A5" w:rsidRDefault="00BD5C8D" w:rsidP="00BD5C8D">
      <w:pPr>
        <w:rPr>
          <w:color w:val="000000"/>
        </w:rPr>
      </w:pPr>
    </w:p>
    <w:p w14:paraId="07B16973" w14:textId="77777777" w:rsidR="00BD5C8D" w:rsidRPr="00A729A5" w:rsidRDefault="00BD5C8D" w:rsidP="00BD5C8D">
      <w:pPr>
        <w:rPr>
          <w:color w:val="000000"/>
        </w:rPr>
      </w:pPr>
      <w:r>
        <w:rPr>
          <w:color w:val="000000"/>
        </w:rPr>
        <w:t>8</w:t>
      </w:r>
      <w:r w:rsidRPr="00A729A5">
        <w:rPr>
          <w:color w:val="000000"/>
        </w:rPr>
        <w:t>.  The largest number of delinquency cases to the juvenile court are referred by:</w:t>
      </w:r>
    </w:p>
    <w:p w14:paraId="3C27202B" w14:textId="77777777" w:rsidR="00BD5C8D" w:rsidRPr="00A729A5" w:rsidRDefault="00BD5C8D" w:rsidP="00BD5C8D">
      <w:pPr>
        <w:ind w:firstLine="720"/>
        <w:rPr>
          <w:color w:val="000000"/>
        </w:rPr>
      </w:pPr>
      <w:r w:rsidRPr="00A729A5">
        <w:rPr>
          <w:color w:val="000000"/>
        </w:rPr>
        <w:t>a</w:t>
      </w:r>
      <w:r w:rsidRPr="00AE4D24">
        <w:rPr>
          <w:color w:val="000000"/>
          <w:highlight w:val="yellow"/>
        </w:rPr>
        <w:t>. police officers</w:t>
      </w:r>
      <w:r w:rsidRPr="00A729A5">
        <w:rPr>
          <w:color w:val="000000"/>
        </w:rPr>
        <w:t>.</w:t>
      </w:r>
      <w:r w:rsidRPr="00A729A5">
        <w:rPr>
          <w:color w:val="000000"/>
        </w:rPr>
        <w:tab/>
      </w:r>
      <w:r w:rsidRPr="00A729A5">
        <w:rPr>
          <w:color w:val="000000"/>
        </w:rPr>
        <w:tab/>
        <w:t>b. intake officers.</w:t>
      </w:r>
    </w:p>
    <w:p w14:paraId="4409DEB9" w14:textId="77777777" w:rsidR="00BD5C8D" w:rsidRPr="00A729A5" w:rsidRDefault="00BD5C8D" w:rsidP="00BD5C8D">
      <w:pPr>
        <w:ind w:left="720"/>
        <w:rPr>
          <w:color w:val="000000"/>
        </w:rPr>
      </w:pPr>
      <w:r w:rsidRPr="00A729A5">
        <w:rPr>
          <w:color w:val="000000"/>
        </w:rPr>
        <w:t>c. magistrates.</w:t>
      </w:r>
      <w:r w:rsidRPr="00A729A5">
        <w:rPr>
          <w:color w:val="000000"/>
        </w:rPr>
        <w:tab/>
      </w:r>
      <w:r w:rsidRPr="00A729A5">
        <w:rPr>
          <w:color w:val="000000"/>
        </w:rPr>
        <w:tab/>
      </w:r>
      <w:r w:rsidRPr="00A729A5">
        <w:rPr>
          <w:color w:val="000000"/>
        </w:rPr>
        <w:tab/>
        <w:t>d. court officers.</w:t>
      </w:r>
    </w:p>
    <w:p w14:paraId="49B23586" w14:textId="77777777" w:rsidR="00BD5C8D" w:rsidRDefault="00BD5C8D" w:rsidP="00BD5C8D"/>
    <w:p w14:paraId="54BC391C" w14:textId="77777777" w:rsidR="00BD5C8D" w:rsidRPr="00A729A5" w:rsidRDefault="00BD5C8D" w:rsidP="00BD5C8D">
      <w:r>
        <w:t>9</w:t>
      </w:r>
      <w:r w:rsidRPr="00A729A5">
        <w:t>.  Intake officers:</w:t>
      </w:r>
    </w:p>
    <w:p w14:paraId="53E7C26F" w14:textId="77777777" w:rsidR="00BD5C8D" w:rsidRPr="00A729A5" w:rsidRDefault="00BD5C8D" w:rsidP="00BD5C8D">
      <w:r w:rsidRPr="00A729A5">
        <w:t>a</w:t>
      </w:r>
      <w:r w:rsidRPr="00AE4D24">
        <w:rPr>
          <w:highlight w:val="yellow"/>
        </w:rPr>
        <w:t xml:space="preserve">. </w:t>
      </w:r>
      <w:r w:rsidRPr="00AE4D24">
        <w:rPr>
          <w:b/>
          <w:bCs/>
          <w:highlight w:val="yellow"/>
        </w:rPr>
        <w:t>have broad discretionary powers</w:t>
      </w:r>
      <w:r w:rsidRPr="00AE4D24">
        <w:rPr>
          <w:b/>
          <w:bCs/>
        </w:rPr>
        <w:t>.</w:t>
      </w:r>
      <w:r w:rsidRPr="00A729A5">
        <w:tab/>
      </w:r>
      <w:r w:rsidRPr="00A729A5">
        <w:tab/>
        <w:t>b. can sentence juveniles to long</w:t>
      </w:r>
      <w:r w:rsidRPr="00A729A5">
        <w:noBreakHyphen/>
        <w:t>term detention.</w:t>
      </w:r>
    </w:p>
    <w:p w14:paraId="7D1AFF4D" w14:textId="77777777" w:rsidR="00BD5C8D" w:rsidRPr="00A729A5" w:rsidRDefault="00BD5C8D" w:rsidP="00BD5C8D">
      <w:r w:rsidRPr="00A729A5">
        <w:t>c.can order the release of youths from industrial schools. d. are normally appointed by the mayor.</w:t>
      </w:r>
    </w:p>
    <w:p w14:paraId="0FC12B28" w14:textId="77777777" w:rsidR="00BD5C8D" w:rsidRPr="00A729A5" w:rsidRDefault="00BD5C8D" w:rsidP="00BD5C8D"/>
    <w:p w14:paraId="00A14C84" w14:textId="77777777" w:rsidR="00BD5C8D" w:rsidRPr="00A729A5" w:rsidRDefault="00BD5C8D" w:rsidP="00BD5C8D">
      <w:r>
        <w:rPr>
          <w:color w:val="000000"/>
        </w:rPr>
        <w:t>10</w:t>
      </w:r>
      <w:r w:rsidRPr="00A729A5">
        <w:rPr>
          <w:color w:val="000000"/>
        </w:rPr>
        <w:t xml:space="preserve">.  </w:t>
      </w:r>
      <w:r w:rsidRPr="00A729A5">
        <w:t>The informal nature of intake proceedings highlights the fact that these proceedings have as their primary issue the:</w:t>
      </w:r>
    </w:p>
    <w:p w14:paraId="47011328" w14:textId="77777777" w:rsidR="00BD5C8D" w:rsidRPr="00A729A5" w:rsidRDefault="00BD5C8D" w:rsidP="00BD5C8D">
      <w:pPr>
        <w:ind w:firstLine="720"/>
      </w:pPr>
      <w:r w:rsidRPr="00A729A5">
        <w:t>a. constitutional rights of youths.</w:t>
      </w:r>
      <w:r w:rsidRPr="00A729A5">
        <w:tab/>
        <w:t>b. incarceration of youthful offenders.</w:t>
      </w:r>
    </w:p>
    <w:p w14:paraId="0F48D002" w14:textId="77777777" w:rsidR="00BD5C8D" w:rsidRPr="00A729A5" w:rsidRDefault="00BD5C8D" w:rsidP="00BD5C8D">
      <w:pPr>
        <w:ind w:firstLine="720"/>
      </w:pPr>
      <w:r w:rsidRPr="00A729A5">
        <w:t>c. matter of career escalation.</w:t>
      </w:r>
      <w:r w:rsidRPr="00A729A5">
        <w:tab/>
      </w:r>
      <w:r w:rsidRPr="00A729A5">
        <w:tab/>
        <w:t xml:space="preserve">d. </w:t>
      </w:r>
      <w:r w:rsidRPr="00AE4D24">
        <w:rPr>
          <w:b/>
          <w:bCs/>
          <w:highlight w:val="yellow"/>
        </w:rPr>
        <w:t>best interest of the juvenile</w:t>
      </w:r>
      <w:r w:rsidRPr="00A729A5">
        <w:t>.</w:t>
      </w:r>
    </w:p>
    <w:p w14:paraId="77609FEF" w14:textId="77777777" w:rsidR="00BD5C8D" w:rsidRPr="00A729A5" w:rsidRDefault="00BD5C8D" w:rsidP="00BD5C8D"/>
    <w:p w14:paraId="50E49167" w14:textId="77777777" w:rsidR="00BD5C8D" w:rsidRPr="00A729A5" w:rsidRDefault="00BD5C8D" w:rsidP="00BD5C8D">
      <w:r>
        <w:t>11</w:t>
      </w:r>
      <w:r w:rsidRPr="00A729A5">
        <w:t>.  Regarding due process rights, juveniles:</w:t>
      </w:r>
    </w:p>
    <w:p w14:paraId="6BAB06BD" w14:textId="77777777" w:rsidR="00BD5C8D" w:rsidRPr="00A729A5" w:rsidRDefault="00BD5C8D" w:rsidP="00BD5C8D">
      <w:r w:rsidRPr="00AE4D24">
        <w:rPr>
          <w:b/>
          <w:bCs/>
          <w:highlight w:val="yellow"/>
        </w:rPr>
        <w:t xml:space="preserve">a. have </w:t>
      </w:r>
      <w:r w:rsidR="002C4AE5" w:rsidRPr="00AE4D24">
        <w:rPr>
          <w:b/>
          <w:bCs/>
          <w:highlight w:val="yellow"/>
        </w:rPr>
        <w:t>some</w:t>
      </w:r>
      <w:r w:rsidRPr="00AE4D24">
        <w:rPr>
          <w:b/>
          <w:bCs/>
          <w:highlight w:val="yellow"/>
        </w:rPr>
        <w:t xml:space="preserve"> rights.</w:t>
      </w:r>
      <w:r w:rsidRPr="00A729A5">
        <w:tab/>
      </w:r>
      <w:r w:rsidRPr="00A729A5">
        <w:tab/>
      </w:r>
      <w:r w:rsidRPr="00A729A5">
        <w:tab/>
      </w:r>
      <w:r w:rsidRPr="00A729A5">
        <w:tab/>
        <w:t xml:space="preserve">     b. do not have such rights.</w:t>
      </w:r>
    </w:p>
    <w:p w14:paraId="1B2E7733" w14:textId="77777777" w:rsidR="00BD5C8D" w:rsidRPr="00A729A5" w:rsidRDefault="00BD5C8D" w:rsidP="00BD5C8D">
      <w:r w:rsidRPr="00A729A5">
        <w:t>c. only have these rights if judges grant them.     d. only have these rights if intake officers agree.</w:t>
      </w:r>
    </w:p>
    <w:p w14:paraId="609FA0CA" w14:textId="77777777" w:rsidR="00BD5C8D" w:rsidRPr="00A729A5" w:rsidRDefault="00BD5C8D" w:rsidP="00BD5C8D"/>
    <w:p w14:paraId="66E8473D" w14:textId="77777777" w:rsidR="00BD5C8D" w:rsidRPr="00A729A5" w:rsidRDefault="00BD5C8D" w:rsidP="00BD5C8D">
      <w:r>
        <w:rPr>
          <w:color w:val="000000"/>
        </w:rPr>
        <w:t>12</w:t>
      </w:r>
      <w:r w:rsidRPr="00A729A5">
        <w:rPr>
          <w:color w:val="000000"/>
        </w:rPr>
        <w:t xml:space="preserve">.  </w:t>
      </w:r>
      <w:r w:rsidRPr="00A729A5">
        <w:t>Race and ethnicity are:</w:t>
      </w:r>
    </w:p>
    <w:p w14:paraId="7801D18A" w14:textId="77777777" w:rsidR="00BD5C8D" w:rsidRPr="00A729A5" w:rsidRDefault="00BD5C8D" w:rsidP="00BD5C8D">
      <w:pPr>
        <w:ind w:firstLine="720"/>
      </w:pPr>
      <w:r w:rsidRPr="00A729A5">
        <w:t>a. legal factors.</w:t>
      </w:r>
      <w:r w:rsidRPr="00A729A5">
        <w:tab/>
      </w:r>
      <w:r w:rsidRPr="00A729A5">
        <w:tab/>
      </w:r>
      <w:r w:rsidRPr="00A729A5">
        <w:tab/>
        <w:t>b. inadequate predictors of future behaviors.</w:t>
      </w:r>
    </w:p>
    <w:p w14:paraId="78D087ED" w14:textId="77777777" w:rsidR="00BD5C8D" w:rsidRPr="00A729A5" w:rsidRDefault="00BD5C8D" w:rsidP="00BD5C8D">
      <w:pPr>
        <w:ind w:firstLine="720"/>
      </w:pPr>
      <w:r w:rsidRPr="00AE4D24">
        <w:rPr>
          <w:b/>
          <w:bCs/>
          <w:highlight w:val="yellow"/>
        </w:rPr>
        <w:t>c. extralegal factors.</w:t>
      </w:r>
      <w:r w:rsidRPr="00A729A5">
        <w:tab/>
      </w:r>
      <w:r w:rsidRPr="00A729A5">
        <w:tab/>
      </w:r>
      <w:r w:rsidRPr="00A729A5">
        <w:tab/>
        <w:t>d. None of the above.</w:t>
      </w:r>
    </w:p>
    <w:p w14:paraId="72FB8568" w14:textId="77777777" w:rsidR="00BD5C8D" w:rsidRPr="00A729A5" w:rsidRDefault="00BD5C8D" w:rsidP="00BD5C8D">
      <w:pPr>
        <w:rPr>
          <w:color w:val="000000"/>
        </w:rPr>
      </w:pPr>
    </w:p>
    <w:p w14:paraId="3639DFCB" w14:textId="77777777" w:rsidR="00BD5C8D" w:rsidRPr="00A729A5" w:rsidRDefault="00BD5C8D" w:rsidP="00BD5C8D">
      <w:r>
        <w:rPr>
          <w:color w:val="000000"/>
        </w:rPr>
        <w:t>13</w:t>
      </w:r>
      <w:r w:rsidRPr="00A729A5">
        <w:rPr>
          <w:color w:val="000000"/>
        </w:rPr>
        <w:t xml:space="preserve">.  </w:t>
      </w:r>
      <w:r w:rsidRPr="00A729A5">
        <w:t>A legal factor in an intake hearing is:</w:t>
      </w:r>
    </w:p>
    <w:p w14:paraId="654B2FB5" w14:textId="77777777" w:rsidR="00BD5C8D" w:rsidRPr="00A729A5" w:rsidRDefault="00BD5C8D" w:rsidP="00BD5C8D">
      <w:pPr>
        <w:ind w:firstLine="720"/>
      </w:pPr>
      <w:r w:rsidRPr="00AE4D24">
        <w:rPr>
          <w:b/>
          <w:bCs/>
          <w:highlight w:val="yellow"/>
        </w:rPr>
        <w:t>a. one’s prior record of delinquency</w:t>
      </w:r>
      <w:r w:rsidRPr="00A729A5">
        <w:t>.   b. one’s social status.</w:t>
      </w:r>
    </w:p>
    <w:p w14:paraId="10721F1A" w14:textId="77777777" w:rsidR="00BD5C8D" w:rsidRPr="00A729A5" w:rsidRDefault="00BD5C8D" w:rsidP="00BD5C8D">
      <w:pPr>
        <w:ind w:firstLine="720"/>
      </w:pPr>
      <w:r w:rsidRPr="00A729A5">
        <w:t>c. one’s appearance.</w:t>
      </w:r>
      <w:r w:rsidRPr="00A729A5">
        <w:tab/>
      </w:r>
      <w:r w:rsidRPr="00A729A5">
        <w:tab/>
      </w:r>
      <w:r w:rsidRPr="00A729A5">
        <w:tab/>
        <w:t xml:space="preserve"> d. one’s ethnicity.</w:t>
      </w:r>
    </w:p>
    <w:p w14:paraId="051FF4F3" w14:textId="77777777" w:rsidR="00BD5C8D" w:rsidRPr="00A729A5" w:rsidRDefault="00BD5C8D" w:rsidP="00BD5C8D"/>
    <w:p w14:paraId="3604D336" w14:textId="77777777" w:rsidR="00BD5C8D" w:rsidRPr="00A729A5" w:rsidRDefault="00BD5C8D" w:rsidP="00BD5C8D">
      <w:r>
        <w:rPr>
          <w:color w:val="000000"/>
        </w:rPr>
        <w:t>14</w:t>
      </w:r>
      <w:r w:rsidRPr="00A729A5">
        <w:rPr>
          <w:color w:val="000000"/>
        </w:rPr>
        <w:t xml:space="preserve">.  </w:t>
      </w:r>
      <w:r w:rsidRPr="00A729A5">
        <w:t>An extralegal factor in an intake hearing is:</w:t>
      </w:r>
    </w:p>
    <w:p w14:paraId="72279CA6" w14:textId="77777777" w:rsidR="00BD5C8D" w:rsidRPr="00A729A5" w:rsidRDefault="00BD5C8D" w:rsidP="00BD5C8D">
      <w:pPr>
        <w:ind w:firstLine="720"/>
      </w:pPr>
      <w:r w:rsidRPr="00A729A5">
        <w:t>a. seriousness of the crime.</w:t>
      </w:r>
      <w:r w:rsidRPr="00A729A5">
        <w:tab/>
      </w:r>
      <w:r w:rsidRPr="00A729A5">
        <w:tab/>
        <w:t>b. prior record.</w:t>
      </w:r>
    </w:p>
    <w:p w14:paraId="74B18AEE" w14:textId="77777777" w:rsidR="00BD5C8D" w:rsidRPr="00A729A5" w:rsidRDefault="00BD5C8D" w:rsidP="00BD5C8D">
      <w:r w:rsidRPr="00A729A5">
        <w:tab/>
      </w:r>
      <w:r w:rsidRPr="00AE4D24">
        <w:rPr>
          <w:b/>
          <w:bCs/>
          <w:highlight w:val="yellow"/>
        </w:rPr>
        <w:t>c. age.</w:t>
      </w:r>
      <w:r w:rsidRPr="00AE4D24">
        <w:rPr>
          <w:b/>
          <w:bCs/>
        </w:rPr>
        <w:tab/>
      </w:r>
      <w:r w:rsidRPr="00A729A5">
        <w:tab/>
      </w:r>
      <w:r w:rsidRPr="00A729A5">
        <w:tab/>
      </w:r>
      <w:r w:rsidRPr="00A729A5">
        <w:tab/>
      </w:r>
      <w:r w:rsidRPr="00A729A5">
        <w:tab/>
        <w:t>d. type of crime committed.</w:t>
      </w:r>
    </w:p>
    <w:p w14:paraId="5A2BCBC3" w14:textId="77777777" w:rsidR="00BD5C8D" w:rsidRPr="00A729A5" w:rsidRDefault="00BD5C8D" w:rsidP="00BD5C8D">
      <w:pPr>
        <w:rPr>
          <w:color w:val="000000"/>
        </w:rPr>
      </w:pPr>
    </w:p>
    <w:p w14:paraId="5D34E90E" w14:textId="77777777" w:rsidR="005317C1" w:rsidRDefault="00BD5C8D" w:rsidP="00BD5C8D">
      <w:pPr>
        <w:rPr>
          <w:color w:val="000000"/>
        </w:rPr>
      </w:pPr>
      <w:r w:rsidRPr="00A729A5">
        <w:rPr>
          <w:color w:val="000000"/>
        </w:rPr>
        <w:t>1</w:t>
      </w:r>
      <w:r>
        <w:rPr>
          <w:color w:val="000000"/>
        </w:rPr>
        <w:t>5</w:t>
      </w:r>
      <w:r w:rsidRPr="00A729A5">
        <w:rPr>
          <w:color w:val="000000"/>
        </w:rPr>
        <w:t>.  A commonly-used measurement of program effectiveness in juvenile offender treatment and sanctioning strategies is:</w:t>
      </w:r>
      <w:r w:rsidRPr="00A729A5">
        <w:rPr>
          <w:color w:val="000000"/>
        </w:rPr>
        <w:tab/>
      </w:r>
    </w:p>
    <w:p w14:paraId="51DDA988" w14:textId="77777777" w:rsidR="00BD5C8D" w:rsidRPr="00A729A5" w:rsidRDefault="00BD5C8D" w:rsidP="00BD5C8D">
      <w:pPr>
        <w:rPr>
          <w:color w:val="000000"/>
        </w:rPr>
      </w:pPr>
      <w:r w:rsidRPr="00A729A5">
        <w:rPr>
          <w:color w:val="000000"/>
        </w:rPr>
        <w:t>a. probation.</w:t>
      </w:r>
      <w:r w:rsidRPr="00A729A5">
        <w:rPr>
          <w:color w:val="000000"/>
        </w:rPr>
        <w:tab/>
        <w:t>b. parole.   c. incarceration.</w:t>
      </w:r>
      <w:r w:rsidRPr="00A729A5">
        <w:rPr>
          <w:color w:val="000000"/>
        </w:rPr>
        <w:tab/>
      </w:r>
      <w:r w:rsidRPr="00AE4D24">
        <w:rPr>
          <w:b/>
          <w:bCs/>
          <w:color w:val="000000"/>
          <w:highlight w:val="yellow"/>
        </w:rPr>
        <w:t>d. recidivism.</w:t>
      </w:r>
    </w:p>
    <w:p w14:paraId="3FBDB261" w14:textId="77777777" w:rsidR="00BD5C8D" w:rsidRPr="00A729A5" w:rsidRDefault="00BD5C8D" w:rsidP="00BD5C8D">
      <w:pPr>
        <w:rPr>
          <w:b/>
          <w:color w:val="000000"/>
        </w:rPr>
      </w:pPr>
    </w:p>
    <w:p w14:paraId="6B710342" w14:textId="77777777" w:rsidR="00BD5C8D" w:rsidRPr="00A729A5" w:rsidRDefault="00BD5C8D" w:rsidP="00BD5C8D">
      <w:pPr>
        <w:rPr>
          <w:b/>
          <w:color w:val="000000"/>
        </w:rPr>
      </w:pPr>
      <w:r w:rsidRPr="00A729A5">
        <w:rPr>
          <w:b/>
          <w:color w:val="000000"/>
        </w:rPr>
        <w:t>True-False</w:t>
      </w:r>
    </w:p>
    <w:p w14:paraId="6996FAE0" w14:textId="77777777" w:rsidR="00BD5C8D" w:rsidRPr="00A729A5" w:rsidRDefault="00BD5C8D" w:rsidP="00BD5C8D">
      <w:pPr>
        <w:rPr>
          <w:color w:val="000000"/>
        </w:rPr>
      </w:pPr>
    </w:p>
    <w:p w14:paraId="602365F9" w14:textId="77777777" w:rsidR="00BD5C8D" w:rsidRPr="00A729A5" w:rsidRDefault="00BD5C8D" w:rsidP="00BD5C8D">
      <w:r w:rsidRPr="00A729A5">
        <w:rPr>
          <w:color w:val="000000"/>
        </w:rPr>
        <w:t>1</w:t>
      </w:r>
      <w:r>
        <w:rPr>
          <w:color w:val="000000"/>
        </w:rPr>
        <w:t>6</w:t>
      </w:r>
      <w:r w:rsidRPr="00A729A5">
        <w:rPr>
          <w:color w:val="000000"/>
        </w:rPr>
        <w:t xml:space="preserve">.  </w:t>
      </w:r>
      <w:r w:rsidRPr="00A729A5">
        <w:t xml:space="preserve">The formality of the intake process has increased in most jurisdictions during the past decade. </w:t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  <w:t xml:space="preserve"> </w:t>
      </w:r>
      <w:r w:rsidRPr="00AE4D24">
        <w:rPr>
          <w:b/>
          <w:bCs/>
          <w:highlight w:val="yellow"/>
        </w:rPr>
        <w:t>True</w:t>
      </w:r>
      <w:r w:rsidRPr="00A729A5">
        <w:tab/>
        <w:t xml:space="preserve">    False</w:t>
      </w:r>
    </w:p>
    <w:p w14:paraId="490BF24C" w14:textId="77777777" w:rsidR="00BD5C8D" w:rsidRPr="00A729A5" w:rsidRDefault="00BD5C8D" w:rsidP="00BD5C8D"/>
    <w:p w14:paraId="6A5B3C93" w14:textId="77777777" w:rsidR="00BD5C8D" w:rsidRPr="00A729A5" w:rsidRDefault="00BD5C8D" w:rsidP="00BD5C8D">
      <w:r w:rsidRPr="00A729A5">
        <w:rPr>
          <w:color w:val="000000"/>
        </w:rPr>
        <w:t>1</w:t>
      </w:r>
      <w:r>
        <w:rPr>
          <w:color w:val="000000"/>
        </w:rPr>
        <w:t>7</w:t>
      </w:r>
      <w:r w:rsidRPr="00A729A5">
        <w:rPr>
          <w:color w:val="000000"/>
        </w:rPr>
        <w:t xml:space="preserve">.  </w:t>
      </w:r>
      <w:r w:rsidRPr="00A729A5">
        <w:t xml:space="preserve">One significant trend in intake proceedings is that they are becoming less formal. </w:t>
      </w:r>
    </w:p>
    <w:p w14:paraId="492FD3FB" w14:textId="77777777" w:rsidR="00BD5C8D" w:rsidRPr="00AE4D24" w:rsidRDefault="00BD5C8D" w:rsidP="00BD5C8D">
      <w:pPr>
        <w:ind w:left="5040" w:firstLine="720"/>
        <w:rPr>
          <w:b/>
          <w:bCs/>
          <w:color w:val="000000"/>
        </w:rPr>
      </w:pPr>
      <w:r w:rsidRPr="00A729A5">
        <w:t xml:space="preserve">  True        </w:t>
      </w:r>
      <w:r w:rsidRPr="00AE4D24">
        <w:rPr>
          <w:b/>
          <w:bCs/>
          <w:highlight w:val="yellow"/>
        </w:rPr>
        <w:t>False</w:t>
      </w:r>
    </w:p>
    <w:p w14:paraId="4AE41255" w14:textId="77777777" w:rsidR="00BD5C8D" w:rsidRPr="00A729A5" w:rsidRDefault="00BD5C8D" w:rsidP="00BD5C8D">
      <w:pPr>
        <w:rPr>
          <w:b/>
          <w:color w:val="000000"/>
        </w:rPr>
      </w:pPr>
    </w:p>
    <w:p w14:paraId="2AA03207" w14:textId="77777777" w:rsidR="00BD5C8D" w:rsidRDefault="00BD5C8D" w:rsidP="00BD5C8D">
      <w:pPr>
        <w:rPr>
          <w:b/>
          <w:color w:val="000000"/>
          <w:u w:val="single"/>
        </w:rPr>
      </w:pPr>
    </w:p>
    <w:p w14:paraId="5EAC06A4" w14:textId="77777777" w:rsidR="00BD5C8D" w:rsidRPr="00A729A5" w:rsidRDefault="00BD5C8D" w:rsidP="00BD5C8D">
      <w:pPr>
        <w:rPr>
          <w:b/>
          <w:color w:val="000000"/>
          <w:u w:val="single"/>
        </w:rPr>
      </w:pPr>
      <w:r w:rsidRPr="00A729A5">
        <w:rPr>
          <w:b/>
          <w:color w:val="000000"/>
          <w:u w:val="single"/>
        </w:rPr>
        <w:t xml:space="preserve">Chapter 7- Prosecutorial Decision Making in Juvenile Justice </w:t>
      </w:r>
    </w:p>
    <w:p w14:paraId="0887A217" w14:textId="77777777" w:rsidR="00BD5C8D" w:rsidRPr="00A729A5" w:rsidRDefault="00BD5C8D" w:rsidP="00BD5C8D">
      <w:pPr>
        <w:rPr>
          <w:b/>
          <w:color w:val="000000"/>
        </w:rPr>
      </w:pPr>
    </w:p>
    <w:p w14:paraId="5661FE08" w14:textId="77777777" w:rsidR="00BD5C8D" w:rsidRPr="00A729A5" w:rsidRDefault="00BD5C8D" w:rsidP="00BD5C8D">
      <w:pPr>
        <w:rPr>
          <w:color w:val="000000"/>
        </w:rPr>
      </w:pPr>
      <w:r w:rsidRPr="00A729A5">
        <w:rPr>
          <w:b/>
          <w:color w:val="000000"/>
        </w:rPr>
        <w:t xml:space="preserve"> Multiple Choice</w:t>
      </w:r>
    </w:p>
    <w:p w14:paraId="085B6329" w14:textId="77777777" w:rsidR="00BD5C8D" w:rsidRPr="00A729A5" w:rsidRDefault="00BD5C8D" w:rsidP="00BD5C8D">
      <w:pPr>
        <w:rPr>
          <w:color w:val="000000"/>
        </w:rPr>
      </w:pPr>
    </w:p>
    <w:p w14:paraId="34F7BEBD" w14:textId="77777777" w:rsidR="00BD5C8D" w:rsidRPr="00A729A5" w:rsidRDefault="00BD5C8D" w:rsidP="00BD5C8D">
      <w:r w:rsidRPr="00A729A5">
        <w:rPr>
          <w:color w:val="000000"/>
        </w:rPr>
        <w:t>1</w:t>
      </w:r>
      <w:r>
        <w:rPr>
          <w:color w:val="000000"/>
        </w:rPr>
        <w:t>8</w:t>
      </w:r>
      <w:r w:rsidRPr="00A729A5">
        <w:rPr>
          <w:color w:val="000000"/>
        </w:rPr>
        <w:t xml:space="preserve">.  </w:t>
      </w:r>
      <w:r w:rsidRPr="00A729A5">
        <w:t>The standard of proof in juvenile court proceedings where a juvenile’s loss of freedom is a possibility is:</w:t>
      </w:r>
    </w:p>
    <w:p w14:paraId="1F5D1DE5" w14:textId="77777777" w:rsidR="00BD5C8D" w:rsidRPr="00A729A5" w:rsidRDefault="00BD5C8D" w:rsidP="00BD5C8D">
      <w:pPr>
        <w:ind w:firstLine="720"/>
      </w:pPr>
      <w:r w:rsidRPr="00A729A5">
        <w:t>a. clear and convincing evidence.</w:t>
      </w:r>
      <w:r w:rsidRPr="00A729A5">
        <w:tab/>
        <w:t>b. weighty evidence.</w:t>
      </w:r>
    </w:p>
    <w:p w14:paraId="5250ADBC" w14:textId="77777777" w:rsidR="00BD5C8D" w:rsidRPr="00AE4D24" w:rsidRDefault="00BD5C8D" w:rsidP="00BD5C8D">
      <w:pPr>
        <w:ind w:firstLine="720"/>
        <w:rPr>
          <w:b/>
          <w:bCs/>
        </w:rPr>
      </w:pPr>
      <w:r w:rsidRPr="00A729A5">
        <w:t>c. preponderance of the evidence.</w:t>
      </w:r>
      <w:r w:rsidRPr="00A729A5">
        <w:tab/>
      </w:r>
      <w:r w:rsidRPr="00AE4D24">
        <w:rPr>
          <w:highlight w:val="yellow"/>
        </w:rPr>
        <w:t xml:space="preserve">d. </w:t>
      </w:r>
      <w:r w:rsidRPr="00AE4D24">
        <w:rPr>
          <w:b/>
          <w:bCs/>
          <w:highlight w:val="yellow"/>
        </w:rPr>
        <w:t>proof beyond a reasonable doubt</w:t>
      </w:r>
      <w:r w:rsidRPr="00AE4D24">
        <w:rPr>
          <w:b/>
          <w:bCs/>
        </w:rPr>
        <w:t>.</w:t>
      </w:r>
    </w:p>
    <w:p w14:paraId="7C25F370" w14:textId="77777777" w:rsidR="00BD5C8D" w:rsidRPr="00A729A5" w:rsidRDefault="00BD5C8D" w:rsidP="00BD5C8D">
      <w:pPr>
        <w:rPr>
          <w:color w:val="000000"/>
        </w:rPr>
      </w:pPr>
    </w:p>
    <w:p w14:paraId="56F91057" w14:textId="77777777" w:rsidR="00BD5C8D" w:rsidRPr="00A729A5" w:rsidRDefault="00BD5C8D" w:rsidP="00BD5C8D">
      <w:r w:rsidRPr="00A729A5">
        <w:rPr>
          <w:color w:val="000000"/>
        </w:rPr>
        <w:t>1</w:t>
      </w:r>
      <w:r>
        <w:rPr>
          <w:color w:val="000000"/>
        </w:rPr>
        <w:t>9</w:t>
      </w:r>
      <w:r w:rsidRPr="00A729A5">
        <w:rPr>
          <w:color w:val="000000"/>
        </w:rPr>
        <w:t xml:space="preserve">.  </w:t>
      </w:r>
      <w:r w:rsidRPr="00A729A5">
        <w:t>The key legal case where the standard of proof for juvenile court proceedings was established was:</w:t>
      </w:r>
    </w:p>
    <w:p w14:paraId="2BF4AECD" w14:textId="77777777" w:rsidR="00BD5C8D" w:rsidRPr="00A729A5" w:rsidRDefault="00BD5C8D" w:rsidP="00BD5C8D">
      <w:pPr>
        <w:ind w:firstLine="720"/>
      </w:pPr>
      <w:r w:rsidRPr="00A729A5">
        <w:t xml:space="preserve">a. </w:t>
      </w:r>
      <w:r w:rsidRPr="00A729A5">
        <w:rPr>
          <w:i/>
        </w:rPr>
        <w:t>In re Gault</w:t>
      </w:r>
      <w:r w:rsidRPr="00A729A5">
        <w:t>.</w:t>
      </w:r>
      <w:r w:rsidRPr="00A729A5">
        <w:tab/>
        <w:t xml:space="preserve">  b. </w:t>
      </w:r>
      <w:r w:rsidRPr="00A729A5">
        <w:rPr>
          <w:i/>
        </w:rPr>
        <w:t>In re Myron</w:t>
      </w:r>
      <w:r w:rsidRPr="00A729A5">
        <w:t xml:space="preserve">.   c. </w:t>
      </w:r>
      <w:r w:rsidRPr="00740D8C">
        <w:rPr>
          <w:b/>
          <w:bCs/>
          <w:i/>
          <w:highlight w:val="yellow"/>
        </w:rPr>
        <w:t>In re Winship</w:t>
      </w:r>
      <w:r w:rsidRPr="00A729A5">
        <w:t xml:space="preserve">.         d. </w:t>
      </w:r>
      <w:r w:rsidRPr="00A729A5">
        <w:rPr>
          <w:i/>
        </w:rPr>
        <w:t>In re Stanford</w:t>
      </w:r>
      <w:r w:rsidRPr="00A729A5">
        <w:t>.</w:t>
      </w:r>
    </w:p>
    <w:p w14:paraId="64E2B61A" w14:textId="77777777" w:rsidR="00BD5C8D" w:rsidRPr="00A729A5" w:rsidRDefault="00BD5C8D" w:rsidP="00BD5C8D"/>
    <w:p w14:paraId="6870F629" w14:textId="77777777" w:rsidR="00BD5C8D" w:rsidRPr="00A729A5" w:rsidRDefault="00BD5C8D" w:rsidP="00BD5C8D">
      <w:r>
        <w:rPr>
          <w:color w:val="000000"/>
        </w:rPr>
        <w:t>20</w:t>
      </w:r>
      <w:r w:rsidRPr="00A729A5">
        <w:rPr>
          <w:color w:val="000000"/>
        </w:rPr>
        <w:t xml:space="preserve">.  </w:t>
      </w:r>
      <w:r w:rsidRPr="00A729A5">
        <w:t xml:space="preserve">The case of </w:t>
      </w:r>
      <w:r w:rsidRPr="00A729A5">
        <w:rPr>
          <w:i/>
        </w:rPr>
        <w:t>In re Winship</w:t>
      </w:r>
      <w:r w:rsidRPr="00A729A5">
        <w:t xml:space="preserve"> resulted in the standard of:</w:t>
      </w:r>
    </w:p>
    <w:p w14:paraId="50A06041" w14:textId="77777777" w:rsidR="00BD5C8D" w:rsidRPr="00A729A5" w:rsidRDefault="00BD5C8D" w:rsidP="00BD5C8D">
      <w:pPr>
        <w:ind w:firstLine="720"/>
      </w:pPr>
      <w:r w:rsidRPr="00A729A5">
        <w:t xml:space="preserve">a. </w:t>
      </w:r>
      <w:r w:rsidRPr="00740D8C">
        <w:rPr>
          <w:b/>
          <w:bCs/>
          <w:highlight w:val="yellow"/>
        </w:rPr>
        <w:t>beyond a reasonable doubt</w:t>
      </w:r>
      <w:r w:rsidRPr="00A729A5">
        <w:t>.</w:t>
      </w:r>
      <w:r w:rsidRPr="00A729A5">
        <w:tab/>
      </w:r>
      <w:r w:rsidRPr="00A729A5">
        <w:tab/>
        <w:t>b. clear and convincing evidence.</w:t>
      </w:r>
    </w:p>
    <w:p w14:paraId="339983E4" w14:textId="77777777" w:rsidR="00BD5C8D" w:rsidRPr="00A729A5" w:rsidRDefault="00BD5C8D" w:rsidP="00BD5C8D">
      <w:pPr>
        <w:ind w:firstLine="720"/>
      </w:pPr>
      <w:r w:rsidRPr="00A729A5">
        <w:t>c. a preponderance of evidence.</w:t>
      </w:r>
      <w:r w:rsidRPr="00A729A5">
        <w:tab/>
        <w:t>d. the weight of the evidence.</w:t>
      </w:r>
    </w:p>
    <w:p w14:paraId="23659959" w14:textId="77777777" w:rsidR="00BD5C8D" w:rsidRPr="00A729A5" w:rsidRDefault="00BD5C8D" w:rsidP="00BD5C8D">
      <w:pPr>
        <w:ind w:firstLine="720"/>
        <w:rPr>
          <w:color w:val="000000"/>
        </w:rPr>
      </w:pPr>
    </w:p>
    <w:p w14:paraId="0BB8A4CE" w14:textId="77777777" w:rsidR="00BD5C8D" w:rsidRPr="00A729A5" w:rsidRDefault="00BD5C8D" w:rsidP="00BD5C8D">
      <w:r>
        <w:rPr>
          <w:color w:val="000000"/>
        </w:rPr>
        <w:t>21</w:t>
      </w:r>
      <w:r w:rsidRPr="00A729A5">
        <w:rPr>
          <w:color w:val="000000"/>
        </w:rPr>
        <w:t xml:space="preserve">.  </w:t>
      </w:r>
      <w:r w:rsidRPr="00A729A5">
        <w:t>Juvenile courts are increasingly:</w:t>
      </w:r>
    </w:p>
    <w:p w14:paraId="45973286" w14:textId="77777777" w:rsidR="00BD5C8D" w:rsidRPr="00A729A5" w:rsidRDefault="00BD5C8D" w:rsidP="00BD5C8D">
      <w:pPr>
        <w:ind w:firstLine="720"/>
      </w:pPr>
      <w:r w:rsidRPr="00A729A5">
        <w:t>a. less formal.</w:t>
      </w:r>
      <w:r w:rsidRPr="00A729A5">
        <w:tab/>
        <w:t xml:space="preserve">  </w:t>
      </w:r>
      <w:r w:rsidRPr="00740D8C">
        <w:rPr>
          <w:b/>
          <w:bCs/>
          <w:highlight w:val="yellow"/>
        </w:rPr>
        <w:t>b. bureaucratic.</w:t>
      </w:r>
      <w:r w:rsidRPr="00A729A5">
        <w:t xml:space="preserve">      c. one-sided.</w:t>
      </w:r>
      <w:r w:rsidRPr="00A729A5">
        <w:tab/>
        <w:t>d. more punishment-centered.</w:t>
      </w:r>
    </w:p>
    <w:p w14:paraId="547A27A7" w14:textId="77777777" w:rsidR="00BD5C8D" w:rsidRPr="00A729A5" w:rsidRDefault="00BD5C8D" w:rsidP="00BD5C8D"/>
    <w:p w14:paraId="6D501DDD" w14:textId="77777777" w:rsidR="00BD5C8D" w:rsidRPr="00A729A5" w:rsidRDefault="00BD5C8D" w:rsidP="00BD5C8D">
      <w:r>
        <w:rPr>
          <w:color w:val="000000"/>
        </w:rPr>
        <w:t>22</w:t>
      </w:r>
      <w:r w:rsidRPr="00A729A5">
        <w:rPr>
          <w:color w:val="000000"/>
        </w:rPr>
        <w:t xml:space="preserve">.  </w:t>
      </w:r>
      <w:r w:rsidRPr="00A729A5">
        <w:t>New juvenile codes that have contributed to greater bureaucratization of the juvenile courts have emerged largely through an emphasis upon a juvenile’s right to:</w:t>
      </w:r>
    </w:p>
    <w:p w14:paraId="35968C37" w14:textId="77777777" w:rsidR="00BD5C8D" w:rsidRPr="00A729A5" w:rsidRDefault="00BD5C8D" w:rsidP="00BD5C8D">
      <w:pPr>
        <w:ind w:firstLine="720"/>
      </w:pPr>
      <w:r w:rsidRPr="00A729A5">
        <w:t xml:space="preserve">a. rehabilitation.   </w:t>
      </w:r>
      <w:r w:rsidRPr="00740D8C">
        <w:rPr>
          <w:b/>
          <w:bCs/>
          <w:highlight w:val="yellow"/>
        </w:rPr>
        <w:t>b. due process</w:t>
      </w:r>
      <w:r w:rsidRPr="00A729A5">
        <w:t>.  c. preventive detention.    d. a jury trial</w:t>
      </w:r>
    </w:p>
    <w:p w14:paraId="6B8DE73B" w14:textId="77777777" w:rsidR="00BD5C8D" w:rsidRPr="00A729A5" w:rsidRDefault="00BD5C8D" w:rsidP="00BD5C8D"/>
    <w:p w14:paraId="3DECA6B0" w14:textId="77777777" w:rsidR="00BD5C8D" w:rsidRPr="00A729A5" w:rsidRDefault="00BD5C8D" w:rsidP="00BD5C8D">
      <w:r>
        <w:t>23</w:t>
      </w:r>
      <w:r w:rsidRPr="00A729A5">
        <w:t>.  Increased rights and emphasis on due process for juveniles has resulted in:</w:t>
      </w:r>
    </w:p>
    <w:p w14:paraId="3AC38947" w14:textId="77777777" w:rsidR="00BD5C8D" w:rsidRPr="00A729A5" w:rsidRDefault="00BD5C8D" w:rsidP="00BD5C8D">
      <w:r w:rsidRPr="00A729A5">
        <w:tab/>
        <w:t>a. reduced police officer discretion.</w:t>
      </w:r>
    </w:p>
    <w:p w14:paraId="7A762C60" w14:textId="77777777" w:rsidR="00BD5C8D" w:rsidRPr="00A729A5" w:rsidRDefault="00BD5C8D" w:rsidP="00BD5C8D">
      <w:r w:rsidRPr="00A729A5">
        <w:tab/>
        <w:t>b. lessened prosecutorial discretion in referrals to adult criminal court.</w:t>
      </w:r>
    </w:p>
    <w:p w14:paraId="229158EF" w14:textId="77777777" w:rsidR="00BD5C8D" w:rsidRPr="00A729A5" w:rsidRDefault="00BD5C8D" w:rsidP="00BD5C8D">
      <w:r w:rsidRPr="00A729A5">
        <w:tab/>
        <w:t>c. reduction of juvenile court jury trials.</w:t>
      </w:r>
    </w:p>
    <w:p w14:paraId="3D0D9E9E" w14:textId="77777777" w:rsidR="00BD5C8D" w:rsidRPr="00740D8C" w:rsidRDefault="00BD5C8D" w:rsidP="00BD5C8D">
      <w:pPr>
        <w:rPr>
          <w:b/>
          <w:bCs/>
        </w:rPr>
      </w:pPr>
      <w:r w:rsidRPr="00A729A5">
        <w:tab/>
      </w:r>
      <w:r w:rsidRPr="00740D8C">
        <w:rPr>
          <w:b/>
          <w:bCs/>
          <w:highlight w:val="yellow"/>
        </w:rPr>
        <w:t>d. more care by prosecutors when charging juveniles with certain offenses.</w:t>
      </w:r>
    </w:p>
    <w:p w14:paraId="4E8AEC6A" w14:textId="77777777" w:rsidR="00BD5C8D" w:rsidRPr="00A729A5" w:rsidRDefault="00BD5C8D" w:rsidP="00BD5C8D"/>
    <w:p w14:paraId="429C7041" w14:textId="77777777" w:rsidR="00BD5C8D" w:rsidRPr="00A729A5" w:rsidRDefault="00BD5C8D" w:rsidP="00BD5C8D">
      <w:pPr>
        <w:rPr>
          <w:b/>
          <w:u w:val="single"/>
        </w:rPr>
      </w:pPr>
      <w:r w:rsidRPr="00A729A5">
        <w:rPr>
          <w:b/>
          <w:u w:val="single"/>
        </w:rPr>
        <w:t>True-False</w:t>
      </w:r>
    </w:p>
    <w:p w14:paraId="068B4DFA" w14:textId="77777777" w:rsidR="00BD5C8D" w:rsidRPr="00A729A5" w:rsidRDefault="00BD5C8D" w:rsidP="00BD5C8D">
      <w:pPr>
        <w:rPr>
          <w:b/>
        </w:rPr>
      </w:pPr>
    </w:p>
    <w:p w14:paraId="293B1390" w14:textId="11D90134" w:rsidR="00BD5C8D" w:rsidRPr="00A729A5" w:rsidRDefault="00BD5C8D" w:rsidP="00BD5C8D">
      <w:pPr>
        <w:rPr>
          <w:lang w:bidi="en-US"/>
        </w:rPr>
      </w:pPr>
      <w:r>
        <w:rPr>
          <w:rFonts w:ascii="Calibri" w:hAnsi="Calibri"/>
          <w:szCs w:val="32"/>
          <w:lang w:bidi="en-US"/>
        </w:rPr>
        <w:t>24</w:t>
      </w:r>
      <w:r w:rsidRPr="00A729A5">
        <w:rPr>
          <w:rFonts w:ascii="Calibri" w:hAnsi="Calibri"/>
          <w:szCs w:val="32"/>
          <w:lang w:bidi="en-US"/>
        </w:rPr>
        <w:t xml:space="preserve">.  </w:t>
      </w:r>
      <w:r w:rsidRPr="00A729A5">
        <w:rPr>
          <w:lang w:bidi="en-US"/>
        </w:rPr>
        <w:t xml:space="preserve">Prosecutors are increasingly important in making the decision whether a juvenile’s case should be waived to the adult court.  </w:t>
      </w:r>
      <w:r w:rsidRPr="00740D8C">
        <w:rPr>
          <w:b/>
          <w:bCs/>
          <w:highlight w:val="yellow"/>
          <w:lang w:bidi="en-US"/>
        </w:rPr>
        <w:t>True</w:t>
      </w:r>
      <w:r w:rsidR="00740D8C">
        <w:rPr>
          <w:lang w:bidi="en-US"/>
        </w:rPr>
        <w:t xml:space="preserve"> </w:t>
      </w:r>
      <w:r w:rsidRPr="00A729A5">
        <w:rPr>
          <w:lang w:bidi="en-US"/>
        </w:rPr>
        <w:t>False</w:t>
      </w:r>
    </w:p>
    <w:p w14:paraId="5A6A4770" w14:textId="77777777" w:rsidR="00BD5C8D" w:rsidRPr="00A729A5" w:rsidRDefault="00BD5C8D" w:rsidP="00BD5C8D">
      <w:pPr>
        <w:rPr>
          <w:lang w:bidi="en-US"/>
        </w:rPr>
      </w:pPr>
    </w:p>
    <w:p w14:paraId="3A438282" w14:textId="77777777" w:rsidR="00BD5C8D" w:rsidRPr="00A729A5" w:rsidRDefault="00BD5C8D" w:rsidP="00BD5C8D"/>
    <w:p w14:paraId="4AF28181" w14:textId="77777777" w:rsidR="00BD5C8D" w:rsidRPr="00A729A5" w:rsidRDefault="00BD5C8D" w:rsidP="00BD5C8D">
      <w:r w:rsidRPr="00A729A5">
        <w:t>2</w:t>
      </w:r>
      <w:r>
        <w:t>5</w:t>
      </w:r>
      <w:r w:rsidRPr="00A729A5">
        <w:t xml:space="preserve">.  Juvenile court prosecutors have broad discretionary powers relating to filing charges against particular juveniles.                                                                                            </w:t>
      </w:r>
      <w:r w:rsidRPr="00740D8C">
        <w:rPr>
          <w:b/>
          <w:bCs/>
          <w:highlight w:val="yellow"/>
        </w:rPr>
        <w:t>True</w:t>
      </w:r>
      <w:r w:rsidRPr="00A729A5">
        <w:t xml:space="preserve">      False</w:t>
      </w:r>
    </w:p>
    <w:p w14:paraId="545F0841" w14:textId="77777777" w:rsidR="00BD5C8D" w:rsidRDefault="00BD5C8D" w:rsidP="00BD5C8D"/>
    <w:p w14:paraId="5CCC9003" w14:textId="77777777" w:rsidR="00BD5C8D" w:rsidRPr="00A729A5" w:rsidRDefault="00BD5C8D" w:rsidP="00BD5C8D">
      <w:r w:rsidRPr="00A729A5">
        <w:t>2</w:t>
      </w:r>
      <w:r>
        <w:t>6</w:t>
      </w:r>
      <w:r w:rsidRPr="00A729A5">
        <w:t xml:space="preserve">. Most states provide for closed hearings in juvenile matters.                          </w:t>
      </w:r>
      <w:r w:rsidRPr="00740D8C">
        <w:rPr>
          <w:b/>
          <w:bCs/>
          <w:highlight w:val="yellow"/>
        </w:rPr>
        <w:t>True</w:t>
      </w:r>
      <w:r w:rsidRPr="00740D8C">
        <w:rPr>
          <w:b/>
          <w:bCs/>
        </w:rPr>
        <w:t xml:space="preserve"> </w:t>
      </w:r>
      <w:r w:rsidRPr="00A729A5">
        <w:t xml:space="preserve">    False</w:t>
      </w:r>
    </w:p>
    <w:p w14:paraId="2EBD9A3C" w14:textId="77777777" w:rsidR="00BD5C8D" w:rsidRPr="00A729A5" w:rsidRDefault="00BD5C8D" w:rsidP="00BD5C8D"/>
    <w:p w14:paraId="3AD2ACCA" w14:textId="77777777" w:rsidR="00BD5C8D" w:rsidRPr="00A729A5" w:rsidRDefault="00BD5C8D" w:rsidP="00BD5C8D">
      <w:r w:rsidRPr="00A729A5">
        <w:t>2</w:t>
      </w:r>
      <w:r>
        <w:t>7</w:t>
      </w:r>
      <w:r w:rsidRPr="00A729A5">
        <w:t xml:space="preserve">.  Most states have time standards governing juvenile offender processing.    </w:t>
      </w:r>
      <w:r w:rsidRPr="00DB683A">
        <w:rPr>
          <w:b/>
          <w:bCs/>
          <w:highlight w:val="yellow"/>
        </w:rPr>
        <w:t>True</w:t>
      </w:r>
      <w:r w:rsidRPr="00DB683A">
        <w:rPr>
          <w:b/>
          <w:bCs/>
        </w:rPr>
        <w:t xml:space="preserve"> </w:t>
      </w:r>
      <w:r w:rsidRPr="00A729A5">
        <w:t xml:space="preserve">    False</w:t>
      </w:r>
    </w:p>
    <w:p w14:paraId="3F3B95AD" w14:textId="77777777" w:rsidR="00BD5C8D" w:rsidRPr="00A729A5" w:rsidRDefault="00BD5C8D" w:rsidP="00BD5C8D"/>
    <w:p w14:paraId="6BE9F4F2" w14:textId="77777777" w:rsidR="00BD5C8D" w:rsidRDefault="00BD5C8D" w:rsidP="00BD5C8D">
      <w:pPr>
        <w:rPr>
          <w:b/>
          <w:u w:val="single"/>
        </w:rPr>
      </w:pPr>
    </w:p>
    <w:p w14:paraId="0966E5B9" w14:textId="77777777" w:rsidR="00BD5C8D" w:rsidRPr="00A729A5" w:rsidRDefault="00BD5C8D" w:rsidP="00BD5C8D">
      <w:pPr>
        <w:rPr>
          <w:b/>
          <w:u w:val="single"/>
        </w:rPr>
      </w:pPr>
      <w:r w:rsidRPr="00A729A5">
        <w:rPr>
          <w:b/>
          <w:u w:val="single"/>
        </w:rPr>
        <w:t>Chapter 8-Classification and Preliminary Treatment</w:t>
      </w:r>
    </w:p>
    <w:p w14:paraId="4B879CC9" w14:textId="77777777" w:rsidR="00BD5C8D" w:rsidRPr="00A729A5" w:rsidRDefault="00BD5C8D" w:rsidP="00BD5C8D">
      <w:r w:rsidRPr="00A729A5">
        <w:tab/>
      </w:r>
    </w:p>
    <w:p w14:paraId="2C9695CD" w14:textId="77777777" w:rsidR="00BD5C8D" w:rsidRPr="00A729A5" w:rsidRDefault="00BD5C8D" w:rsidP="00BD5C8D">
      <w:pPr>
        <w:rPr>
          <w:b/>
        </w:rPr>
      </w:pPr>
      <w:r w:rsidRPr="00A729A5">
        <w:rPr>
          <w:b/>
        </w:rPr>
        <w:t>Multiple Choice</w:t>
      </w:r>
    </w:p>
    <w:p w14:paraId="27FD9797" w14:textId="77777777" w:rsidR="00BD5C8D" w:rsidRPr="00A729A5" w:rsidRDefault="00BD5C8D" w:rsidP="00BD5C8D"/>
    <w:p w14:paraId="46AD4596" w14:textId="77777777" w:rsidR="00BD5C8D" w:rsidRPr="00A729A5" w:rsidRDefault="00BD5C8D" w:rsidP="00BD5C8D">
      <w:r w:rsidRPr="00A729A5">
        <w:t>2</w:t>
      </w:r>
      <w:r>
        <w:t>8</w:t>
      </w:r>
      <w:r w:rsidRPr="00A729A5">
        <w:t>.  Juvenile offenders can have their case transferred to adult criminal court based on criteria set forth in the U.S. Supreme Court case of:</w:t>
      </w:r>
    </w:p>
    <w:p w14:paraId="00535B25" w14:textId="77777777" w:rsidR="00BD5C8D" w:rsidRPr="004D0022" w:rsidRDefault="00BD5C8D" w:rsidP="00BD5C8D">
      <w:pPr>
        <w:rPr>
          <w:b/>
          <w:bCs/>
        </w:rPr>
      </w:pPr>
      <w:r w:rsidRPr="00A729A5">
        <w:tab/>
        <w:t xml:space="preserve">a. </w:t>
      </w:r>
      <w:r w:rsidRPr="00A729A5">
        <w:rPr>
          <w:i/>
        </w:rPr>
        <w:t>In re Winship</w:t>
      </w:r>
      <w:r w:rsidRPr="00A729A5">
        <w:t>.</w:t>
      </w:r>
      <w:r w:rsidRPr="00A729A5">
        <w:tab/>
      </w:r>
      <w:r w:rsidRPr="004D0022">
        <w:rPr>
          <w:b/>
          <w:bCs/>
          <w:highlight w:val="yellow"/>
        </w:rPr>
        <w:t xml:space="preserve">b. </w:t>
      </w:r>
      <w:r w:rsidRPr="004D0022">
        <w:rPr>
          <w:b/>
          <w:bCs/>
          <w:i/>
          <w:highlight w:val="yellow"/>
        </w:rPr>
        <w:t>Kent v. United States</w:t>
      </w:r>
      <w:r w:rsidRPr="004D0022">
        <w:rPr>
          <w:b/>
          <w:bCs/>
          <w:highlight w:val="yellow"/>
        </w:rPr>
        <w:t>.</w:t>
      </w:r>
    </w:p>
    <w:p w14:paraId="18DC5124" w14:textId="77777777" w:rsidR="00BD5C8D" w:rsidRPr="00A729A5" w:rsidRDefault="00BD5C8D" w:rsidP="00BD5C8D">
      <w:r w:rsidRPr="00A729A5">
        <w:tab/>
        <w:t xml:space="preserve">c. </w:t>
      </w:r>
      <w:r w:rsidRPr="00A729A5">
        <w:rPr>
          <w:i/>
        </w:rPr>
        <w:t>In re Gault</w:t>
      </w:r>
      <w:r w:rsidRPr="00A729A5">
        <w:t xml:space="preserve">.   </w:t>
      </w:r>
      <w:r w:rsidRPr="00A729A5">
        <w:tab/>
        <w:t xml:space="preserve">d. </w:t>
      </w:r>
      <w:r w:rsidRPr="00A729A5">
        <w:rPr>
          <w:i/>
        </w:rPr>
        <w:t>Barker v. Wingo</w:t>
      </w:r>
      <w:r w:rsidRPr="00A729A5">
        <w:t>.</w:t>
      </w:r>
    </w:p>
    <w:p w14:paraId="57219C7B" w14:textId="77777777" w:rsidR="00BD5C8D" w:rsidRPr="00A729A5" w:rsidRDefault="00BD5C8D" w:rsidP="00BD5C8D"/>
    <w:p w14:paraId="3F7D110D" w14:textId="77777777" w:rsidR="00BD5C8D" w:rsidRPr="00A729A5" w:rsidRDefault="00BD5C8D" w:rsidP="00BD5C8D">
      <w:r w:rsidRPr="00A729A5">
        <w:t>2</w:t>
      </w:r>
      <w:r>
        <w:t>9</w:t>
      </w:r>
      <w:r w:rsidRPr="00A729A5">
        <w:t>.  The terms “waiver” and “transfer”:</w:t>
      </w:r>
    </w:p>
    <w:p w14:paraId="3C040121" w14:textId="77777777" w:rsidR="00BD5C8D" w:rsidRPr="00A729A5" w:rsidRDefault="00BD5C8D" w:rsidP="00BD5C8D">
      <w:r w:rsidRPr="00A729A5">
        <w:tab/>
        <w:t>a. have distinctly different meanings. b. vary depending on federal and state courts.</w:t>
      </w:r>
    </w:p>
    <w:p w14:paraId="00AC2DED" w14:textId="77777777" w:rsidR="00BD5C8D" w:rsidRPr="00A729A5" w:rsidRDefault="00BD5C8D" w:rsidP="00BD5C8D">
      <w:r w:rsidRPr="00A729A5">
        <w:tab/>
        <w:t xml:space="preserve">c. </w:t>
      </w:r>
      <w:r w:rsidRPr="004D0022">
        <w:rPr>
          <w:b/>
          <w:bCs/>
          <w:highlight w:val="yellow"/>
        </w:rPr>
        <w:t>are used interchangeably.</w:t>
      </w:r>
      <w:r w:rsidRPr="00A729A5">
        <w:tab/>
        <w:t>d. differ according to the stage of juvenile proceedings..</w:t>
      </w:r>
    </w:p>
    <w:p w14:paraId="686A95E4" w14:textId="77777777" w:rsidR="00BD5C8D" w:rsidRPr="00A729A5" w:rsidRDefault="00BD5C8D" w:rsidP="00BD5C8D"/>
    <w:p w14:paraId="5C053FE4" w14:textId="77777777" w:rsidR="00BD5C8D" w:rsidRPr="00A729A5" w:rsidRDefault="00BD5C8D" w:rsidP="00BD5C8D">
      <w:r>
        <w:t>30</w:t>
      </w:r>
      <w:r w:rsidRPr="00A729A5">
        <w:t>.  The largest proportion of violent crimes for which juveniles were arrested in 2008 was for:</w:t>
      </w:r>
    </w:p>
    <w:p w14:paraId="507100FE" w14:textId="77777777" w:rsidR="00BD5C8D" w:rsidRPr="00A729A5" w:rsidRDefault="00BD5C8D" w:rsidP="00BD5C8D">
      <w:r w:rsidRPr="00A729A5">
        <w:tab/>
        <w:t>a. sexual assault.</w:t>
      </w:r>
      <w:r w:rsidRPr="00A729A5">
        <w:tab/>
        <w:t>b. property crimes.</w:t>
      </w:r>
    </w:p>
    <w:p w14:paraId="1A3FF115" w14:textId="77777777" w:rsidR="00BD5C8D" w:rsidRPr="00A729A5" w:rsidRDefault="00BD5C8D" w:rsidP="00BD5C8D">
      <w:r w:rsidRPr="00A729A5">
        <w:tab/>
        <w:t xml:space="preserve">c. arson.           </w:t>
      </w:r>
      <w:r w:rsidRPr="00A729A5">
        <w:tab/>
      </w:r>
      <w:r w:rsidRPr="004D0022">
        <w:rPr>
          <w:b/>
          <w:bCs/>
          <w:highlight w:val="yellow"/>
        </w:rPr>
        <w:t>d. robbery.</w:t>
      </w:r>
    </w:p>
    <w:p w14:paraId="2210802F" w14:textId="77777777" w:rsidR="00BD5C8D" w:rsidRPr="00A729A5" w:rsidRDefault="00BD5C8D" w:rsidP="00BD5C8D"/>
    <w:p w14:paraId="6E123E79" w14:textId="77777777" w:rsidR="00BD5C8D" w:rsidRPr="00A729A5" w:rsidRDefault="00BD5C8D" w:rsidP="00BD5C8D">
      <w:r>
        <w:t>31</w:t>
      </w:r>
      <w:r w:rsidRPr="00A729A5">
        <w:t>.  With the deinstitutionalization of status offenders (DSO), status offenders:</w:t>
      </w:r>
    </w:p>
    <w:p w14:paraId="4CF39906" w14:textId="77777777" w:rsidR="00BD5C8D" w:rsidRPr="00A729A5" w:rsidRDefault="00BD5C8D" w:rsidP="00BD5C8D">
      <w:r w:rsidRPr="00A729A5">
        <w:tab/>
        <w:t>a. have been completely removed from the juvenile justice system.</w:t>
      </w:r>
    </w:p>
    <w:p w14:paraId="384258C4" w14:textId="77777777" w:rsidR="00BD5C8D" w:rsidRPr="00A729A5" w:rsidRDefault="00BD5C8D" w:rsidP="00BD5C8D">
      <w:r w:rsidRPr="00A729A5">
        <w:tab/>
        <w:t>b. automatically fall within the adult criminal court system.</w:t>
      </w:r>
    </w:p>
    <w:p w14:paraId="64542C05" w14:textId="77777777" w:rsidR="00BD5C8D" w:rsidRPr="00A729A5" w:rsidRDefault="00BD5C8D" w:rsidP="00BD5C8D">
      <w:r w:rsidRPr="00A729A5">
        <w:tab/>
        <w:t>c. are outside the jurisdiction of the juvenile court system.</w:t>
      </w:r>
    </w:p>
    <w:p w14:paraId="0C29AD56" w14:textId="77777777" w:rsidR="00BD5C8D" w:rsidRPr="004D0022" w:rsidRDefault="00BD5C8D" w:rsidP="00BD5C8D">
      <w:pPr>
        <w:rPr>
          <w:b/>
          <w:bCs/>
        </w:rPr>
      </w:pPr>
      <w:r w:rsidRPr="00A729A5">
        <w:tab/>
      </w:r>
      <w:r w:rsidRPr="004D0022">
        <w:rPr>
          <w:b/>
          <w:bCs/>
          <w:highlight w:val="yellow"/>
        </w:rPr>
        <w:t>d. continue to filter into the juvenile justice system.</w:t>
      </w:r>
    </w:p>
    <w:p w14:paraId="35EB76D6" w14:textId="77777777" w:rsidR="00BD5C8D" w:rsidRPr="00A729A5" w:rsidRDefault="00BD5C8D" w:rsidP="00BD5C8D"/>
    <w:p w14:paraId="253ACB3B" w14:textId="77777777" w:rsidR="00BD5C8D" w:rsidRPr="00A729A5" w:rsidRDefault="00BD5C8D" w:rsidP="00BD5C8D">
      <w:r>
        <w:t>32</w:t>
      </w:r>
      <w:r w:rsidRPr="00A729A5">
        <w:t>.When juvenile offenders are removed to the custody of a foster home or group home, they are considered:</w:t>
      </w:r>
    </w:p>
    <w:p w14:paraId="5B9367F4" w14:textId="77777777" w:rsidR="00BD5C8D" w:rsidRPr="00A729A5" w:rsidRDefault="00BD5C8D" w:rsidP="00BD5C8D">
      <w:r w:rsidRPr="00A729A5">
        <w:tab/>
        <w:t>a. status offenders.</w:t>
      </w:r>
      <w:r w:rsidRPr="00A729A5">
        <w:tab/>
      </w:r>
      <w:r w:rsidRPr="004D0022">
        <w:rPr>
          <w:b/>
          <w:bCs/>
          <w:highlight w:val="yellow"/>
        </w:rPr>
        <w:t>b. placed</w:t>
      </w:r>
      <w:r w:rsidRPr="004D0022">
        <w:rPr>
          <w:highlight w:val="yellow"/>
        </w:rPr>
        <w:t>.</w:t>
      </w:r>
      <w:r w:rsidRPr="00A729A5">
        <w:tab/>
        <w:t xml:space="preserve">c. confined.      </w:t>
      </w:r>
      <w:r w:rsidRPr="00A729A5">
        <w:tab/>
        <w:t>d. processed.</w:t>
      </w:r>
    </w:p>
    <w:p w14:paraId="4107ED75" w14:textId="77777777" w:rsidR="00BD5C8D" w:rsidRPr="00A729A5" w:rsidRDefault="00BD5C8D" w:rsidP="00BD5C8D"/>
    <w:p w14:paraId="682D77F8" w14:textId="77777777" w:rsidR="00BD5C8D" w:rsidRPr="00A729A5" w:rsidRDefault="00BD5C8D" w:rsidP="00BD5C8D">
      <w:r>
        <w:t>33</w:t>
      </w:r>
      <w:r w:rsidRPr="00A729A5">
        <w:t>.  A judge’s citation to a status offender who fails to follow court orders is known as:</w:t>
      </w:r>
    </w:p>
    <w:p w14:paraId="33605676" w14:textId="77777777" w:rsidR="00BD5C8D" w:rsidRPr="00A729A5" w:rsidRDefault="00BD5C8D" w:rsidP="00BD5C8D">
      <w:r w:rsidRPr="00A729A5">
        <w:tab/>
        <w:t>a. placement.</w:t>
      </w:r>
      <w:r w:rsidRPr="00A729A5">
        <w:tab/>
      </w:r>
      <w:r w:rsidRPr="00A729A5">
        <w:tab/>
        <w:t>b. divestiture.</w:t>
      </w:r>
    </w:p>
    <w:p w14:paraId="11E1BFE4" w14:textId="77777777" w:rsidR="00BD5C8D" w:rsidRPr="00A729A5" w:rsidRDefault="00BD5C8D" w:rsidP="00BD5C8D">
      <w:r w:rsidRPr="00A729A5">
        <w:tab/>
        <w:t xml:space="preserve">c. </w:t>
      </w:r>
      <w:r w:rsidRPr="004D0022">
        <w:rPr>
          <w:b/>
          <w:bCs/>
          <w:highlight w:val="yellow"/>
        </w:rPr>
        <w:t>contempt of court</w:t>
      </w:r>
      <w:r w:rsidRPr="00A729A5">
        <w:t>.</w:t>
      </w:r>
      <w:r w:rsidRPr="00A729A5">
        <w:tab/>
        <w:t>d. adjudication.</w:t>
      </w:r>
    </w:p>
    <w:p w14:paraId="1C8B4B32" w14:textId="77777777" w:rsidR="00BD5C8D" w:rsidRPr="00A729A5" w:rsidRDefault="00BD5C8D" w:rsidP="00BD5C8D"/>
    <w:p w14:paraId="26D08DF0" w14:textId="77777777" w:rsidR="00BD5C8D" w:rsidRPr="00A729A5" w:rsidRDefault="00BD5C8D" w:rsidP="00BD5C8D">
      <w:r>
        <w:t>34</w:t>
      </w:r>
      <w:r w:rsidRPr="00A729A5">
        <w:t>.  Juvenile courts waived jurisdiction to adult criminal courts in:</w:t>
      </w:r>
    </w:p>
    <w:p w14:paraId="29E202AF" w14:textId="77777777" w:rsidR="00BD5C8D" w:rsidRPr="00A729A5" w:rsidRDefault="00BD5C8D" w:rsidP="00BD5C8D">
      <w:pPr>
        <w:ind w:firstLine="720"/>
      </w:pPr>
      <w:r w:rsidRPr="00A729A5">
        <w:t>a</w:t>
      </w:r>
      <w:r w:rsidRPr="00882954">
        <w:rPr>
          <w:highlight w:val="yellow"/>
        </w:rPr>
        <w:t>. less than one percent of all formally handled cases.</w:t>
      </w:r>
    </w:p>
    <w:p w14:paraId="5E8DCCE3" w14:textId="77777777" w:rsidR="00BD5C8D" w:rsidRPr="00A729A5" w:rsidRDefault="00BD5C8D" w:rsidP="00BD5C8D">
      <w:pPr>
        <w:ind w:firstLine="720"/>
      </w:pPr>
      <w:r w:rsidRPr="00A729A5">
        <w:t>b. more than ten percent of all formally handled cases.</w:t>
      </w:r>
    </w:p>
    <w:p w14:paraId="00FA0E17" w14:textId="77777777" w:rsidR="00BD5C8D" w:rsidRPr="00A729A5" w:rsidRDefault="00BD5C8D" w:rsidP="00BD5C8D">
      <w:r w:rsidRPr="00A729A5">
        <w:tab/>
        <w:t>c. more than 56 percent of all formally handled cases.</w:t>
      </w:r>
    </w:p>
    <w:p w14:paraId="13FB31DE" w14:textId="77777777" w:rsidR="00BD5C8D" w:rsidRPr="00A729A5" w:rsidRDefault="00BD5C8D" w:rsidP="00BD5C8D">
      <w:r w:rsidRPr="00A729A5">
        <w:tab/>
        <w:t>d. more than five percent of all formally handled cases.</w:t>
      </w:r>
    </w:p>
    <w:p w14:paraId="26B4DD41" w14:textId="77777777" w:rsidR="00BD5C8D" w:rsidRPr="00A729A5" w:rsidRDefault="00BD5C8D" w:rsidP="00BD5C8D"/>
    <w:p w14:paraId="0398D029" w14:textId="77777777" w:rsidR="00BD5C8D" w:rsidRPr="00A729A5" w:rsidRDefault="00BD5C8D" w:rsidP="00BD5C8D">
      <w:r w:rsidRPr="00A729A5">
        <w:t>3</w:t>
      </w:r>
      <w:r>
        <w:t>5</w:t>
      </w:r>
      <w:r w:rsidRPr="00A729A5">
        <w:t>.  Waivers from juvenile court jurisdiction to criminal court jurisdiction are also known as:</w:t>
      </w:r>
    </w:p>
    <w:p w14:paraId="18765FF2" w14:textId="77777777" w:rsidR="00BD5C8D" w:rsidRPr="00A729A5" w:rsidRDefault="00BD5C8D" w:rsidP="00BD5C8D">
      <w:r w:rsidRPr="00A729A5">
        <w:tab/>
        <w:t>a. adjudications.</w:t>
      </w:r>
      <w:r w:rsidRPr="00A729A5">
        <w:tab/>
        <w:t>b. dispositions.</w:t>
      </w:r>
    </w:p>
    <w:p w14:paraId="104B74BC" w14:textId="77777777" w:rsidR="00BD5C8D" w:rsidRPr="00882954" w:rsidRDefault="00BD5C8D" w:rsidP="00BD5C8D">
      <w:pPr>
        <w:rPr>
          <w:b/>
          <w:bCs/>
        </w:rPr>
      </w:pPr>
      <w:r w:rsidRPr="00A729A5">
        <w:tab/>
        <w:t xml:space="preserve">c. sentences.   </w:t>
      </w:r>
      <w:r w:rsidRPr="00A729A5">
        <w:tab/>
      </w:r>
      <w:r w:rsidRPr="00A729A5">
        <w:tab/>
      </w:r>
      <w:r w:rsidRPr="00882954">
        <w:rPr>
          <w:highlight w:val="yellow"/>
        </w:rPr>
        <w:t>d. transfers.</w:t>
      </w:r>
    </w:p>
    <w:p w14:paraId="39CA19C4" w14:textId="77777777" w:rsidR="00BD5C8D" w:rsidRPr="00A729A5" w:rsidRDefault="00BD5C8D" w:rsidP="00BD5C8D"/>
    <w:p w14:paraId="194B3EA6" w14:textId="77777777" w:rsidR="00BD5C8D" w:rsidRPr="00A729A5" w:rsidRDefault="00BD5C8D" w:rsidP="00BD5C8D">
      <w:r w:rsidRPr="00A729A5">
        <w:t>3</w:t>
      </w:r>
      <w:r>
        <w:t>6</w:t>
      </w:r>
      <w:r w:rsidRPr="00A729A5">
        <w:t>.  Most recent statistics show that juvenile offenders most likely to be transferred to adult criminal court are:</w:t>
      </w:r>
    </w:p>
    <w:p w14:paraId="76AF1834" w14:textId="77777777" w:rsidR="00BD5C8D" w:rsidRPr="00A729A5" w:rsidRDefault="00BD5C8D" w:rsidP="00BD5C8D">
      <w:r w:rsidRPr="00A729A5">
        <w:tab/>
        <w:t>a. those who commit public order offenses.</w:t>
      </w:r>
      <w:r w:rsidRPr="00A729A5">
        <w:tab/>
        <w:t>b. those who commit property crimes.</w:t>
      </w:r>
    </w:p>
    <w:p w14:paraId="3640820B" w14:textId="77777777" w:rsidR="00BD5C8D" w:rsidRPr="00882954" w:rsidRDefault="00BD5C8D" w:rsidP="00BD5C8D">
      <w:pPr>
        <w:rPr>
          <w:b/>
          <w:bCs/>
        </w:rPr>
      </w:pPr>
      <w:r w:rsidRPr="00A729A5">
        <w:tab/>
        <w:t>c. those who commit drug crimes.</w:t>
      </w:r>
      <w:r w:rsidRPr="00A729A5">
        <w:tab/>
      </w:r>
      <w:r w:rsidRPr="00A729A5">
        <w:tab/>
      </w:r>
      <w:r w:rsidRPr="00882954">
        <w:rPr>
          <w:b/>
          <w:bCs/>
          <w:highlight w:val="yellow"/>
        </w:rPr>
        <w:t>d. those who commit violent crimes.</w:t>
      </w:r>
    </w:p>
    <w:p w14:paraId="63C9C346" w14:textId="77777777" w:rsidR="00BD5C8D" w:rsidRPr="00A729A5" w:rsidRDefault="00BD5C8D" w:rsidP="00BD5C8D"/>
    <w:p w14:paraId="4E55481E" w14:textId="77777777" w:rsidR="00BD5C8D" w:rsidRPr="00A729A5" w:rsidRDefault="00BD5C8D" w:rsidP="00BD5C8D">
      <w:r w:rsidRPr="00A729A5">
        <w:t>3</w:t>
      </w:r>
      <w:r>
        <w:t>7</w:t>
      </w:r>
      <w:r w:rsidRPr="00A729A5">
        <w:t>.  In the United States, the minimum age for transferring juveniles to adult criminal court is:</w:t>
      </w:r>
    </w:p>
    <w:p w14:paraId="38BC921F" w14:textId="77777777" w:rsidR="00BD5C8D" w:rsidRPr="00A729A5" w:rsidRDefault="00BD5C8D" w:rsidP="00BD5C8D">
      <w:r w:rsidRPr="00A729A5">
        <w:tab/>
      </w:r>
      <w:r w:rsidRPr="00882954">
        <w:rPr>
          <w:b/>
          <w:bCs/>
          <w:highlight w:val="yellow"/>
          <w:lang w:val="de-DE"/>
        </w:rPr>
        <w:t>a. none</w:t>
      </w:r>
      <w:r w:rsidRPr="00882954">
        <w:rPr>
          <w:highlight w:val="yellow"/>
          <w:lang w:val="de-DE"/>
        </w:rPr>
        <w:t>.</w:t>
      </w:r>
      <w:r w:rsidRPr="00A729A5">
        <w:rPr>
          <w:lang w:val="de-DE"/>
        </w:rPr>
        <w:tab/>
        <w:t xml:space="preserve">b. ten.   </w:t>
      </w:r>
      <w:r w:rsidRPr="00A729A5">
        <w:rPr>
          <w:lang w:val="de-DE"/>
        </w:rPr>
        <w:tab/>
        <w:t>c. 12.</w:t>
      </w:r>
      <w:r w:rsidRPr="00A729A5">
        <w:rPr>
          <w:lang w:val="de-DE"/>
        </w:rPr>
        <w:tab/>
      </w:r>
      <w:r w:rsidRPr="00A729A5">
        <w:rPr>
          <w:lang w:val="de-DE"/>
        </w:rPr>
        <w:tab/>
      </w:r>
      <w:r w:rsidRPr="00A729A5">
        <w:t>d. 13.</w:t>
      </w:r>
    </w:p>
    <w:p w14:paraId="353E8654" w14:textId="77777777" w:rsidR="00BD5C8D" w:rsidRPr="00A729A5" w:rsidRDefault="00BD5C8D" w:rsidP="00BD5C8D"/>
    <w:p w14:paraId="3AB420E7" w14:textId="77777777" w:rsidR="00BD5C8D" w:rsidRPr="00A729A5" w:rsidRDefault="00BD5C8D" w:rsidP="00BD5C8D">
      <w:r w:rsidRPr="00A729A5">
        <w:t>3</w:t>
      </w:r>
      <w:r>
        <w:t>8</w:t>
      </w:r>
      <w:r w:rsidRPr="00A729A5">
        <w:t>.  Jury trials for juveniles are denied in:</w:t>
      </w:r>
    </w:p>
    <w:p w14:paraId="2B5F1656" w14:textId="77777777" w:rsidR="00BD5C8D" w:rsidRPr="00A729A5" w:rsidRDefault="00BD5C8D" w:rsidP="00BD5C8D">
      <w:r w:rsidRPr="00A729A5">
        <w:tab/>
        <w:t>a. 50 percent of all cases.</w:t>
      </w:r>
      <w:r w:rsidRPr="00A729A5">
        <w:tab/>
        <w:t>b. 100 percent of all cases.</w:t>
      </w:r>
    </w:p>
    <w:p w14:paraId="79E8A19A" w14:textId="77777777" w:rsidR="00BD5C8D" w:rsidRPr="00A729A5" w:rsidRDefault="00BD5C8D" w:rsidP="00BD5C8D">
      <w:r w:rsidRPr="00A729A5">
        <w:tab/>
        <w:t>c. 70 percent of all cases.</w:t>
      </w:r>
      <w:r w:rsidRPr="00A729A5">
        <w:tab/>
      </w:r>
      <w:r w:rsidRPr="00882954">
        <w:rPr>
          <w:b/>
          <w:bCs/>
          <w:highlight w:val="yellow"/>
        </w:rPr>
        <w:t>d. 80 percent of all cases</w:t>
      </w:r>
      <w:r w:rsidRPr="00882954">
        <w:rPr>
          <w:b/>
          <w:bCs/>
        </w:rPr>
        <w:t>.</w:t>
      </w:r>
    </w:p>
    <w:p w14:paraId="6C8C9245" w14:textId="77777777" w:rsidR="00BD5C8D" w:rsidRPr="00A729A5" w:rsidRDefault="00BD5C8D" w:rsidP="00BD5C8D"/>
    <w:p w14:paraId="67D44EAF" w14:textId="77777777" w:rsidR="00BD5C8D" w:rsidRPr="00A729A5" w:rsidRDefault="00BD5C8D" w:rsidP="00BD5C8D">
      <w:r w:rsidRPr="00A729A5">
        <w:t>3</w:t>
      </w:r>
      <w:r>
        <w:t>9</w:t>
      </w:r>
      <w:r w:rsidRPr="00A729A5">
        <w:t>.  Blended sentencing is when:</w:t>
      </w:r>
    </w:p>
    <w:p w14:paraId="56DB85E3" w14:textId="77777777" w:rsidR="00BD5C8D" w:rsidRPr="00A729A5" w:rsidRDefault="00BD5C8D" w:rsidP="00BD5C8D">
      <w:r w:rsidRPr="00A729A5">
        <w:tab/>
        <w:t>a. both juvenile court and criminal court judges collaborate on sentencing.</w:t>
      </w:r>
    </w:p>
    <w:p w14:paraId="3EAC2809" w14:textId="77777777" w:rsidR="00BD5C8D" w:rsidRPr="00882954" w:rsidRDefault="00BD5C8D" w:rsidP="00BD5C8D">
      <w:pPr>
        <w:rPr>
          <w:b/>
          <w:bCs/>
        </w:rPr>
      </w:pPr>
      <w:r w:rsidRPr="00A729A5">
        <w:tab/>
        <w:t xml:space="preserve">b. </w:t>
      </w:r>
      <w:r w:rsidRPr="00882954">
        <w:rPr>
          <w:b/>
          <w:bCs/>
          <w:highlight w:val="yellow"/>
        </w:rPr>
        <w:t>both juvenile and adult penalties are imposed.</w:t>
      </w:r>
    </w:p>
    <w:p w14:paraId="6D88C18D" w14:textId="77777777" w:rsidR="00BD5C8D" w:rsidRDefault="00BD5C8D" w:rsidP="00BD5C8D">
      <w:r w:rsidRPr="00A729A5">
        <w:tab/>
        <w:t>c. both incarceration and probation penalties are given out.</w:t>
      </w:r>
      <w:r w:rsidRPr="00A729A5">
        <w:tab/>
      </w:r>
    </w:p>
    <w:p w14:paraId="327627B9" w14:textId="77777777" w:rsidR="00BD5C8D" w:rsidRPr="00A729A5" w:rsidRDefault="00BD5C8D" w:rsidP="00BD5C8D">
      <w:r w:rsidRPr="00A729A5">
        <w:t>d. juvenile judge adjudicates while the criminal court judge sentences.</w:t>
      </w:r>
    </w:p>
    <w:p w14:paraId="79DEB474" w14:textId="77777777" w:rsidR="00BD5C8D" w:rsidRPr="00A729A5" w:rsidRDefault="00BD5C8D" w:rsidP="00BD5C8D"/>
    <w:p w14:paraId="6FBDB495" w14:textId="77777777" w:rsidR="00BD5C8D" w:rsidRPr="00A729A5" w:rsidRDefault="00BD5C8D" w:rsidP="00BD5C8D">
      <w:r w:rsidRPr="00A729A5">
        <w:rPr>
          <w:b/>
        </w:rPr>
        <w:t>True</w:t>
      </w:r>
      <w:r w:rsidRPr="00981229">
        <w:rPr>
          <w:b/>
          <w:highlight w:val="yellow"/>
        </w:rPr>
        <w:t>-False</w:t>
      </w:r>
    </w:p>
    <w:p w14:paraId="5BC5AE70" w14:textId="77777777" w:rsidR="00BD5C8D" w:rsidRPr="00A729A5" w:rsidRDefault="00BD5C8D" w:rsidP="00BD5C8D"/>
    <w:p w14:paraId="49C1F7B2" w14:textId="77777777" w:rsidR="00BD5C8D" w:rsidRPr="00A729A5" w:rsidRDefault="00BD5C8D" w:rsidP="00BD5C8D">
      <w:r>
        <w:t>40</w:t>
      </w:r>
      <w:r w:rsidRPr="00A729A5">
        <w:t>.  Juveniles commit a major portion of all the violent crimes in the United States.</w:t>
      </w:r>
    </w:p>
    <w:p w14:paraId="31484EEB" w14:textId="77777777" w:rsidR="00BD5C8D" w:rsidRPr="00981229" w:rsidRDefault="00BD5C8D" w:rsidP="00BD5C8D">
      <w:pPr>
        <w:rPr>
          <w:b/>
          <w:bCs/>
        </w:rPr>
      </w:pP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  <w:t>True</w:t>
      </w:r>
      <w:r w:rsidRPr="00A729A5">
        <w:tab/>
      </w:r>
      <w:r w:rsidRPr="00981229">
        <w:rPr>
          <w:b/>
          <w:bCs/>
        </w:rPr>
        <w:t xml:space="preserve"> </w:t>
      </w:r>
      <w:r w:rsidRPr="00981229">
        <w:rPr>
          <w:b/>
          <w:bCs/>
          <w:highlight w:val="yellow"/>
        </w:rPr>
        <w:t>False</w:t>
      </w:r>
    </w:p>
    <w:p w14:paraId="3E084C63" w14:textId="77777777" w:rsidR="00BD5C8D" w:rsidRPr="00A729A5" w:rsidRDefault="00BD5C8D" w:rsidP="00BD5C8D"/>
    <w:p w14:paraId="5F674296" w14:textId="77777777" w:rsidR="00BD5C8D" w:rsidRPr="00A729A5" w:rsidRDefault="00BD5C8D" w:rsidP="00BD5C8D">
      <w:r>
        <w:t>41</w:t>
      </w:r>
      <w:r w:rsidRPr="00A729A5">
        <w:t xml:space="preserve">.  One of the reasons for using transfers is to make youth realize the seriousness of their conduct and acceptance of responsibility.   </w:t>
      </w:r>
      <w:r w:rsidRPr="00A729A5">
        <w:tab/>
      </w:r>
      <w:r w:rsidRPr="00A729A5">
        <w:tab/>
      </w:r>
      <w:r w:rsidRPr="00A729A5">
        <w:tab/>
      </w:r>
      <w:r w:rsidRPr="00A729A5">
        <w:tab/>
        <w:t xml:space="preserve"> True      False</w:t>
      </w:r>
    </w:p>
    <w:p w14:paraId="17725F6B" w14:textId="77777777" w:rsidR="00BD5C8D" w:rsidRPr="00A729A5" w:rsidRDefault="00BD5C8D" w:rsidP="00BD5C8D"/>
    <w:p w14:paraId="19C34711" w14:textId="77777777" w:rsidR="00BD5C8D" w:rsidRPr="00A729A5" w:rsidRDefault="00BD5C8D" w:rsidP="00BD5C8D">
      <w:r>
        <w:t>42</w:t>
      </w:r>
      <w:r w:rsidRPr="00A729A5">
        <w:t>.  A benefit of juvenile court adjudications is that they are civil, not criminal.</w:t>
      </w:r>
    </w:p>
    <w:p w14:paraId="738A1DAE" w14:textId="77777777" w:rsidR="00BD5C8D" w:rsidRPr="00A729A5" w:rsidRDefault="00BD5C8D" w:rsidP="00BD5C8D"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981229">
        <w:rPr>
          <w:b/>
          <w:bCs/>
        </w:rPr>
        <w:t xml:space="preserve"> </w:t>
      </w:r>
      <w:r w:rsidRPr="00981229">
        <w:rPr>
          <w:b/>
          <w:bCs/>
          <w:highlight w:val="yellow"/>
        </w:rPr>
        <w:t>True</w:t>
      </w:r>
      <w:r w:rsidRPr="00A729A5">
        <w:tab/>
        <w:t xml:space="preserve">    False</w:t>
      </w:r>
    </w:p>
    <w:p w14:paraId="14A1997E" w14:textId="77777777" w:rsidR="00BD5C8D" w:rsidRPr="00A729A5" w:rsidRDefault="00BD5C8D" w:rsidP="00BD5C8D">
      <w:pPr>
        <w:ind w:left="2160" w:firstLine="720"/>
        <w:rPr>
          <w:b/>
        </w:rPr>
      </w:pPr>
    </w:p>
    <w:p w14:paraId="168A453A" w14:textId="77777777" w:rsidR="00BD5C8D" w:rsidRPr="00A729A5" w:rsidRDefault="00BD5C8D" w:rsidP="00BD5C8D">
      <w:pPr>
        <w:rPr>
          <w:b/>
          <w:u w:val="single"/>
        </w:rPr>
      </w:pPr>
      <w:r w:rsidRPr="00A729A5">
        <w:rPr>
          <w:b/>
          <w:u w:val="single"/>
        </w:rPr>
        <w:t>Chapter 9-The Adjudicatory Process</w:t>
      </w:r>
    </w:p>
    <w:p w14:paraId="518E7C5D" w14:textId="77777777" w:rsidR="00BD5C8D" w:rsidRPr="00A729A5" w:rsidRDefault="00BD5C8D" w:rsidP="00BD5C8D">
      <w:pPr>
        <w:ind w:left="2160" w:firstLine="720"/>
      </w:pPr>
    </w:p>
    <w:p w14:paraId="6245E1C3" w14:textId="77777777" w:rsidR="00BD5C8D" w:rsidRPr="00A729A5" w:rsidRDefault="00BD5C8D" w:rsidP="00BD5C8D">
      <w:r w:rsidRPr="00A729A5">
        <w:rPr>
          <w:b/>
        </w:rPr>
        <w:t xml:space="preserve"> Multiple Choice</w:t>
      </w:r>
    </w:p>
    <w:p w14:paraId="2DF2D7D9" w14:textId="77777777" w:rsidR="00BD5C8D" w:rsidRPr="00A729A5" w:rsidRDefault="00BD5C8D" w:rsidP="00BD5C8D"/>
    <w:p w14:paraId="584F69C9" w14:textId="77777777" w:rsidR="00BD5C8D" w:rsidRPr="00A729A5" w:rsidRDefault="00BD5C8D" w:rsidP="00BD5C8D">
      <w:r>
        <w:t>43</w:t>
      </w:r>
      <w:r w:rsidRPr="00A729A5">
        <w:t>.  One major reason why perpetual juvenile offenders are diverted from formal juvenile court processing is:</w:t>
      </w:r>
    </w:p>
    <w:p w14:paraId="799A2892" w14:textId="77777777" w:rsidR="00BD5C8D" w:rsidRPr="00A729A5" w:rsidRDefault="00BD5C8D" w:rsidP="00BD5C8D">
      <w:pPr>
        <w:ind w:firstLine="720"/>
      </w:pPr>
      <w:r w:rsidRPr="00A729A5">
        <w:t xml:space="preserve">a. </w:t>
      </w:r>
      <w:r w:rsidRPr="00981229">
        <w:rPr>
          <w:b/>
          <w:bCs/>
          <w:highlight w:val="yellow"/>
        </w:rPr>
        <w:t>poor record keeping among juvenile jurisdictions</w:t>
      </w:r>
      <w:r w:rsidRPr="00A729A5">
        <w:t>.</w:t>
      </w:r>
    </w:p>
    <w:p w14:paraId="2A13601A" w14:textId="77777777" w:rsidR="00BD5C8D" w:rsidRPr="00A729A5" w:rsidRDefault="00BD5C8D" w:rsidP="00BD5C8D">
      <w:pPr>
        <w:ind w:firstLine="720"/>
      </w:pPr>
      <w:r w:rsidRPr="00A729A5">
        <w:t>b. too many intake officers.</w:t>
      </w:r>
    </w:p>
    <w:p w14:paraId="445A910C" w14:textId="77777777" w:rsidR="00BD5C8D" w:rsidRPr="00A729A5" w:rsidRDefault="00BD5C8D" w:rsidP="00BD5C8D">
      <w:pPr>
        <w:ind w:firstLine="720"/>
      </w:pPr>
      <w:r w:rsidRPr="00A729A5">
        <w:t>c. weak prosecutorial policies of juvenile courts.</w:t>
      </w:r>
    </w:p>
    <w:p w14:paraId="617B5DC3" w14:textId="77777777" w:rsidR="00BD5C8D" w:rsidRPr="00A729A5" w:rsidRDefault="00BD5C8D" w:rsidP="00BD5C8D">
      <w:pPr>
        <w:ind w:firstLine="720"/>
      </w:pPr>
      <w:r w:rsidRPr="00A729A5">
        <w:t>d. significant gaps in evidence accumulated in the average juvenile case.</w:t>
      </w:r>
    </w:p>
    <w:p w14:paraId="54C8EAF7" w14:textId="77777777" w:rsidR="00BD5C8D" w:rsidRDefault="00BD5C8D" w:rsidP="00BD5C8D"/>
    <w:p w14:paraId="3AEAD980" w14:textId="77777777" w:rsidR="00BD5C8D" w:rsidRDefault="00BD5C8D" w:rsidP="00BD5C8D"/>
    <w:p w14:paraId="5EA6E02F" w14:textId="77777777" w:rsidR="00BD5C8D" w:rsidRPr="00A729A5" w:rsidRDefault="00BD5C8D" w:rsidP="00BD5C8D">
      <w:r>
        <w:t>44</w:t>
      </w:r>
      <w:r w:rsidRPr="00A729A5">
        <w:t>. Criticism that juvenile courts rely on extralegal factors in making dispositions is based on:</w:t>
      </w:r>
    </w:p>
    <w:p w14:paraId="42F35F5D" w14:textId="77777777" w:rsidR="00BD5C8D" w:rsidRPr="00A729A5" w:rsidRDefault="00BD5C8D" w:rsidP="00BD5C8D">
      <w:r w:rsidRPr="00A729A5">
        <w:tab/>
        <w:t>a. the numbers of all juveniles formally processed.</w:t>
      </w:r>
    </w:p>
    <w:p w14:paraId="0D9E4908" w14:textId="77777777" w:rsidR="00BD5C8D" w:rsidRPr="00A729A5" w:rsidRDefault="00BD5C8D" w:rsidP="00BD5C8D">
      <w:r w:rsidRPr="00A729A5">
        <w:tab/>
        <w:t>b. a comparison of punishments handed down by these courts.</w:t>
      </w:r>
    </w:p>
    <w:p w14:paraId="0C646E02" w14:textId="77777777" w:rsidR="00BD5C8D" w:rsidRPr="00A729A5" w:rsidRDefault="00BD5C8D" w:rsidP="00BD5C8D">
      <w:r w:rsidRPr="00A729A5">
        <w:tab/>
        <w:t xml:space="preserve">c. </w:t>
      </w:r>
      <w:r w:rsidRPr="00981229">
        <w:rPr>
          <w:b/>
          <w:bCs/>
          <w:highlight w:val="yellow"/>
        </w:rPr>
        <w:t>the high numbers of minorities arrested, adjudicated, and confined</w:t>
      </w:r>
      <w:r w:rsidRPr="00A729A5">
        <w:t>.</w:t>
      </w:r>
    </w:p>
    <w:p w14:paraId="03DCFBC0" w14:textId="77777777" w:rsidR="00BD5C8D" w:rsidRPr="00A729A5" w:rsidRDefault="00BD5C8D" w:rsidP="00BD5C8D">
      <w:r w:rsidRPr="00A729A5">
        <w:tab/>
        <w:t>d. the increase in females formally processed.</w:t>
      </w:r>
    </w:p>
    <w:p w14:paraId="4FB2B0FE" w14:textId="77777777" w:rsidR="00BD5C8D" w:rsidRPr="00A729A5" w:rsidRDefault="00BD5C8D" w:rsidP="00BD5C8D"/>
    <w:p w14:paraId="153CDB9D" w14:textId="77777777" w:rsidR="00BD5C8D" w:rsidRPr="00A729A5" w:rsidRDefault="00BD5C8D" w:rsidP="00BD5C8D">
      <w:r w:rsidRPr="00A729A5">
        <w:t>4</w:t>
      </w:r>
      <w:r>
        <w:t>5</w:t>
      </w:r>
      <w:r w:rsidRPr="00A729A5">
        <w:t>.  Those juveniles who have the greatest chance of becoming career adult offenders are those labeled as:</w:t>
      </w:r>
    </w:p>
    <w:p w14:paraId="5AC1D99F" w14:textId="77777777" w:rsidR="00BD5C8D" w:rsidRPr="00A729A5" w:rsidRDefault="00BD5C8D" w:rsidP="00BD5C8D">
      <w:pPr>
        <w:ind w:firstLine="720"/>
      </w:pPr>
      <w:r w:rsidRPr="00A729A5">
        <w:t>a. first offenders.</w:t>
      </w:r>
      <w:r w:rsidRPr="00A729A5">
        <w:tab/>
      </w:r>
      <w:r w:rsidRPr="00A729A5">
        <w:tab/>
        <w:t>b. second</w:t>
      </w:r>
      <w:r w:rsidRPr="00A729A5">
        <w:noBreakHyphen/>
        <w:t>degree offenders.</w:t>
      </w:r>
    </w:p>
    <w:p w14:paraId="59C67C75" w14:textId="77777777" w:rsidR="00BD5C8D" w:rsidRPr="00981229" w:rsidRDefault="00BD5C8D" w:rsidP="00BD5C8D">
      <w:pPr>
        <w:ind w:firstLine="720"/>
        <w:rPr>
          <w:b/>
          <w:bCs/>
        </w:rPr>
      </w:pPr>
      <w:r w:rsidRPr="00A729A5">
        <w:t xml:space="preserve">c. primary offenders.              </w:t>
      </w:r>
      <w:r w:rsidRPr="00981229">
        <w:rPr>
          <w:b/>
          <w:bCs/>
          <w:highlight w:val="yellow"/>
        </w:rPr>
        <w:t>d. chronic offenders.</w:t>
      </w:r>
    </w:p>
    <w:p w14:paraId="2EA16A39" w14:textId="77777777" w:rsidR="00BD5C8D" w:rsidRPr="00A729A5" w:rsidRDefault="00BD5C8D" w:rsidP="00BD5C8D"/>
    <w:p w14:paraId="0174DEC2" w14:textId="77777777" w:rsidR="00BD5C8D" w:rsidRPr="00A729A5" w:rsidRDefault="00BD5C8D" w:rsidP="00BD5C8D">
      <w:r w:rsidRPr="00A729A5">
        <w:t>4</w:t>
      </w:r>
      <w:r>
        <w:t>6</w:t>
      </w:r>
      <w:r w:rsidRPr="00A729A5">
        <w:t xml:space="preserve"> .  Any circumstance that increases the seriousness of one’s delinquent acts is called:</w:t>
      </w:r>
    </w:p>
    <w:p w14:paraId="7B9267FA" w14:textId="77777777" w:rsidR="00BD5C8D" w:rsidRPr="00A729A5" w:rsidRDefault="00BD5C8D" w:rsidP="00BD5C8D">
      <w:pPr>
        <w:ind w:firstLine="720"/>
      </w:pPr>
      <w:r w:rsidRPr="00A729A5">
        <w:t>a. mitigating.</w:t>
      </w:r>
      <w:r w:rsidRPr="00A729A5">
        <w:tab/>
      </w:r>
      <w:r w:rsidRPr="00A729A5">
        <w:tab/>
      </w:r>
      <w:r w:rsidRPr="00A729A5">
        <w:tab/>
        <w:t>b. intervening.</w:t>
      </w:r>
    </w:p>
    <w:p w14:paraId="3AABE82B" w14:textId="77777777" w:rsidR="00BD5C8D" w:rsidRPr="00A729A5" w:rsidRDefault="00BD5C8D" w:rsidP="00BD5C8D">
      <w:pPr>
        <w:ind w:firstLine="720"/>
      </w:pPr>
      <w:r w:rsidRPr="00A729A5">
        <w:t>c</w:t>
      </w:r>
      <w:r w:rsidRPr="00981229">
        <w:rPr>
          <w:b/>
          <w:bCs/>
          <w:highlight w:val="yellow"/>
        </w:rPr>
        <w:t>. aggravating.</w:t>
      </w:r>
      <w:r w:rsidRPr="00981229">
        <w:rPr>
          <w:b/>
          <w:bCs/>
        </w:rPr>
        <w:tab/>
      </w:r>
      <w:r w:rsidRPr="00A729A5">
        <w:tab/>
      </w:r>
      <w:r w:rsidRPr="00A729A5">
        <w:tab/>
        <w:t>d. complicating.</w:t>
      </w:r>
    </w:p>
    <w:p w14:paraId="6FF692DC" w14:textId="77777777" w:rsidR="00BD5C8D" w:rsidRPr="00A729A5" w:rsidRDefault="00BD5C8D" w:rsidP="00BD5C8D"/>
    <w:p w14:paraId="616CE892" w14:textId="77777777" w:rsidR="00BD5C8D" w:rsidRPr="00A729A5" w:rsidRDefault="00BD5C8D" w:rsidP="00BD5C8D">
      <w:r w:rsidRPr="00A729A5">
        <w:t>4</w:t>
      </w:r>
      <w:r>
        <w:t>7</w:t>
      </w:r>
      <w:r w:rsidRPr="00A729A5">
        <w:t>.  A factor which lessens the severity of one’s offense is called a(n):</w:t>
      </w:r>
    </w:p>
    <w:p w14:paraId="2A23238C" w14:textId="77777777" w:rsidR="00BD5C8D" w:rsidRPr="00A729A5" w:rsidRDefault="00BD5C8D" w:rsidP="00BD5C8D">
      <w:pPr>
        <w:ind w:firstLine="720"/>
      </w:pPr>
      <w:r w:rsidRPr="00A729A5">
        <w:t>a. random factor.</w:t>
      </w:r>
      <w:r w:rsidRPr="00A729A5">
        <w:tab/>
      </w:r>
      <w:r w:rsidRPr="00A729A5">
        <w:tab/>
        <w:t>b. objective factor.</w:t>
      </w:r>
    </w:p>
    <w:p w14:paraId="21178B07" w14:textId="77777777" w:rsidR="00BD5C8D" w:rsidRPr="00981229" w:rsidRDefault="00BD5C8D" w:rsidP="00BD5C8D">
      <w:pPr>
        <w:ind w:firstLine="720"/>
        <w:rPr>
          <w:b/>
          <w:bCs/>
        </w:rPr>
      </w:pPr>
      <w:r w:rsidRPr="00A729A5">
        <w:t>c. complicating factor.</w:t>
      </w:r>
      <w:r w:rsidRPr="00A729A5">
        <w:tab/>
      </w:r>
      <w:r w:rsidRPr="00A729A5">
        <w:tab/>
      </w:r>
      <w:r w:rsidRPr="00981229">
        <w:rPr>
          <w:b/>
          <w:bCs/>
          <w:highlight w:val="yellow"/>
        </w:rPr>
        <w:t>d. mitigating factor.</w:t>
      </w:r>
    </w:p>
    <w:p w14:paraId="1F3D44DE" w14:textId="77777777" w:rsidR="00BD5C8D" w:rsidRPr="00A729A5" w:rsidRDefault="00BD5C8D" w:rsidP="00BD5C8D"/>
    <w:p w14:paraId="0C87AA67" w14:textId="77777777" w:rsidR="00BD5C8D" w:rsidRDefault="00BD5C8D" w:rsidP="00BD5C8D"/>
    <w:p w14:paraId="4BA0FC45" w14:textId="77777777" w:rsidR="00BD5C8D" w:rsidRDefault="00BD5C8D" w:rsidP="00BD5C8D"/>
    <w:p w14:paraId="79FACE83" w14:textId="77777777" w:rsidR="00BD5C8D" w:rsidRPr="00A729A5" w:rsidRDefault="00BD5C8D" w:rsidP="00BD5C8D">
      <w:r w:rsidRPr="00A729A5">
        <w:t>4</w:t>
      </w:r>
      <w:r>
        <w:t>8</w:t>
      </w:r>
      <w:r w:rsidRPr="00A729A5">
        <w:t>.  A gang leader is arrested for assaulting members of a rival gang. The juvenile judge is likely to view gang leadership as a(n):</w:t>
      </w:r>
    </w:p>
    <w:p w14:paraId="25D16390" w14:textId="77777777" w:rsidR="00BD5C8D" w:rsidRPr="00A729A5" w:rsidRDefault="00BD5C8D" w:rsidP="00BD5C8D">
      <w:r w:rsidRPr="00A729A5">
        <w:t>a. positive indication of one’s communicative skills.b. indicator of one’s rehabilitative potential.</w:t>
      </w:r>
    </w:p>
    <w:p w14:paraId="6CE55B69" w14:textId="77777777" w:rsidR="00BD5C8D" w:rsidRPr="00A729A5" w:rsidRDefault="00BD5C8D" w:rsidP="00BD5C8D">
      <w:r w:rsidRPr="00A729A5">
        <w:t>c. mitigating circumstance.</w:t>
      </w:r>
      <w:r w:rsidRPr="00981229">
        <w:rPr>
          <w:b/>
          <w:bCs/>
          <w:highlight w:val="yellow"/>
        </w:rPr>
        <w:t>d. aggravating circumstance</w:t>
      </w:r>
      <w:r w:rsidRPr="00981229">
        <w:rPr>
          <w:highlight w:val="yellow"/>
        </w:rPr>
        <w:t>.</w:t>
      </w:r>
    </w:p>
    <w:p w14:paraId="35F0ABA7" w14:textId="77777777" w:rsidR="00BD5C8D" w:rsidRPr="00A729A5" w:rsidRDefault="00BD5C8D" w:rsidP="00BD5C8D"/>
    <w:p w14:paraId="6CF5FDB5" w14:textId="77777777" w:rsidR="00BD5C8D" w:rsidRPr="00A729A5" w:rsidRDefault="00BD5C8D" w:rsidP="00BD5C8D">
      <w:r w:rsidRPr="00A729A5">
        <w:t>4</w:t>
      </w:r>
      <w:r>
        <w:t>9</w:t>
      </w:r>
      <w:r w:rsidRPr="00A729A5">
        <w:t>.  Which type of offender is likely to be punished most severely?</w:t>
      </w:r>
    </w:p>
    <w:p w14:paraId="3412F301" w14:textId="77777777" w:rsidR="00BD5C8D" w:rsidRDefault="00BD5C8D" w:rsidP="00BD5C8D">
      <w:r w:rsidRPr="00A729A5">
        <w:t>a. A gang member who gets in a fight.</w:t>
      </w:r>
    </w:p>
    <w:p w14:paraId="560136B8" w14:textId="77777777" w:rsidR="00BD5C8D" w:rsidRPr="00981229" w:rsidRDefault="00BD5C8D" w:rsidP="00BD5C8D">
      <w:pPr>
        <w:rPr>
          <w:b/>
          <w:bCs/>
        </w:rPr>
      </w:pPr>
      <w:r w:rsidRPr="00981229">
        <w:rPr>
          <w:b/>
          <w:bCs/>
          <w:highlight w:val="yellow"/>
        </w:rPr>
        <w:t>b. A juvenile who sells marijuana while on probation.</w:t>
      </w:r>
    </w:p>
    <w:p w14:paraId="079D0405" w14:textId="77777777" w:rsidR="00BD5C8D" w:rsidRPr="00A729A5" w:rsidRDefault="00BD5C8D" w:rsidP="00BD5C8D">
      <w:r w:rsidRPr="00A729A5">
        <w:t>c. A juvenile who tells police where to find stolen property.</w:t>
      </w:r>
    </w:p>
    <w:p w14:paraId="2DAFD8C2" w14:textId="77777777" w:rsidR="00BD5C8D" w:rsidRPr="00A729A5" w:rsidRDefault="00BD5C8D" w:rsidP="00BD5C8D">
      <w:r w:rsidRPr="00A729A5">
        <w:t>d. A juvenile who gets drunk and shoplifts.</w:t>
      </w:r>
    </w:p>
    <w:p w14:paraId="4E1B5302" w14:textId="77777777" w:rsidR="00BD5C8D" w:rsidRPr="00A729A5" w:rsidRDefault="00BD5C8D" w:rsidP="00BD5C8D"/>
    <w:p w14:paraId="094C46FA" w14:textId="77777777" w:rsidR="00BD5C8D" w:rsidRPr="00A729A5" w:rsidRDefault="00BD5C8D" w:rsidP="00BD5C8D">
      <w:r>
        <w:t>50</w:t>
      </w:r>
      <w:r w:rsidRPr="00A729A5">
        <w:t>.  Predicting juvenile violence is:</w:t>
      </w:r>
    </w:p>
    <w:p w14:paraId="4E4B90BA" w14:textId="77777777" w:rsidR="00BD5C8D" w:rsidRPr="00A729A5" w:rsidRDefault="00BD5C8D" w:rsidP="00BD5C8D">
      <w:pPr>
        <w:ind w:firstLine="720"/>
      </w:pPr>
      <w:r w:rsidRPr="00981229">
        <w:rPr>
          <w:b/>
          <w:bCs/>
          <w:highlight w:val="yellow"/>
        </w:rPr>
        <w:t>a. uncertain.</w:t>
      </w:r>
      <w:r w:rsidRPr="00A729A5">
        <w:t>b. perfected.c. accurate.d. justified by selective incapacitation research.</w:t>
      </w:r>
    </w:p>
    <w:p w14:paraId="43FC1A58" w14:textId="77777777" w:rsidR="00BD5C8D" w:rsidRPr="00A729A5" w:rsidRDefault="00BD5C8D" w:rsidP="00BD5C8D"/>
    <w:p w14:paraId="398B7597" w14:textId="77777777" w:rsidR="00BD5C8D" w:rsidRPr="00A729A5" w:rsidRDefault="00BD5C8D" w:rsidP="00BD5C8D">
      <w:r>
        <w:t>51</w:t>
      </w:r>
      <w:r w:rsidRPr="00A729A5">
        <w:t>.  Incarcerating individuals who show a high likelihood of repeating their criminal conduct based on the potential for recidivism is known as:</w:t>
      </w:r>
    </w:p>
    <w:p w14:paraId="362AF09B" w14:textId="77777777" w:rsidR="00BD5C8D" w:rsidRPr="00A729A5" w:rsidRDefault="00BD5C8D" w:rsidP="00BD5C8D">
      <w:pPr>
        <w:ind w:firstLine="720"/>
      </w:pPr>
      <w:r w:rsidRPr="00A729A5">
        <w:t>a. corporal punishment.</w:t>
      </w:r>
      <w:r w:rsidRPr="00A729A5">
        <w:tab/>
        <w:t>b. capital punishment.</w:t>
      </w:r>
    </w:p>
    <w:p w14:paraId="285D407A" w14:textId="77777777" w:rsidR="00BD5C8D" w:rsidRPr="00A729A5" w:rsidRDefault="00BD5C8D" w:rsidP="00BD5C8D">
      <w:pPr>
        <w:ind w:firstLine="720"/>
      </w:pPr>
      <w:r w:rsidRPr="00A729A5">
        <w:t>c</w:t>
      </w:r>
      <w:r w:rsidRPr="00981229">
        <w:rPr>
          <w:highlight w:val="yellow"/>
        </w:rPr>
        <w:t>. selective incapacitation</w:t>
      </w:r>
      <w:r w:rsidRPr="00A729A5">
        <w:t>.</w:t>
      </w:r>
      <w:r w:rsidRPr="00A729A5">
        <w:tab/>
        <w:t>d. categorical capacitation.</w:t>
      </w:r>
    </w:p>
    <w:p w14:paraId="1C7F5DD1" w14:textId="77777777" w:rsidR="00BD5C8D" w:rsidRPr="00A729A5" w:rsidRDefault="00BD5C8D" w:rsidP="00BD5C8D"/>
    <w:p w14:paraId="5D3ED811" w14:textId="77777777" w:rsidR="00BD5C8D" w:rsidRPr="00A729A5" w:rsidRDefault="00BD5C8D" w:rsidP="00BD5C8D">
      <w:r>
        <w:t>52</w:t>
      </w:r>
      <w:r w:rsidRPr="00A729A5">
        <w:t>.  Someone who is predicted to be dangerous and actually turns out to be dangerous is called a:</w:t>
      </w:r>
    </w:p>
    <w:p w14:paraId="4EF3E668" w14:textId="77777777" w:rsidR="00BD5C8D" w:rsidRPr="00A729A5" w:rsidRDefault="00BD5C8D" w:rsidP="00BD5C8D">
      <w:pPr>
        <w:ind w:firstLine="720"/>
      </w:pPr>
      <w:r w:rsidRPr="00A729A5">
        <w:t>a. false positive.</w:t>
      </w:r>
      <w:r w:rsidRPr="00A729A5">
        <w:tab/>
      </w:r>
      <w:r w:rsidRPr="00A729A5">
        <w:tab/>
      </w:r>
      <w:r w:rsidRPr="00981229">
        <w:rPr>
          <w:b/>
          <w:bCs/>
          <w:highlight w:val="yellow"/>
        </w:rPr>
        <w:t>b. true positive</w:t>
      </w:r>
      <w:r w:rsidRPr="00A729A5">
        <w:t>.</w:t>
      </w:r>
    </w:p>
    <w:p w14:paraId="7DDB02A3" w14:textId="77777777" w:rsidR="00BD5C8D" w:rsidRPr="00A729A5" w:rsidRDefault="00BD5C8D" w:rsidP="00BD5C8D">
      <w:pPr>
        <w:ind w:firstLine="720"/>
      </w:pPr>
      <w:r w:rsidRPr="00A729A5">
        <w:t>c. true negative.</w:t>
      </w:r>
      <w:r w:rsidRPr="00A729A5">
        <w:tab/>
      </w:r>
      <w:r w:rsidRPr="00A729A5">
        <w:tab/>
        <w:t>d. false negative.</w:t>
      </w:r>
    </w:p>
    <w:p w14:paraId="560125C5" w14:textId="77777777" w:rsidR="00BD5C8D" w:rsidRPr="00A729A5" w:rsidRDefault="00BD5C8D" w:rsidP="00BD5C8D"/>
    <w:p w14:paraId="0512C878" w14:textId="77777777" w:rsidR="00BD5C8D" w:rsidRPr="00A729A5" w:rsidRDefault="00BD5C8D" w:rsidP="00BD5C8D">
      <w:r>
        <w:t>53</w:t>
      </w:r>
      <w:r w:rsidRPr="00A729A5">
        <w:t>.  An integral feature of classification systems is:</w:t>
      </w:r>
    </w:p>
    <w:p w14:paraId="3CA1452A" w14:textId="77777777" w:rsidR="00BD5C8D" w:rsidRPr="00A729A5" w:rsidRDefault="00BD5C8D" w:rsidP="00BD5C8D">
      <w:pPr>
        <w:ind w:firstLine="720"/>
      </w:pPr>
      <w:r w:rsidRPr="00A729A5">
        <w:t>a. psychoanalysis.</w:t>
      </w:r>
      <w:r w:rsidRPr="00A729A5">
        <w:tab/>
      </w:r>
      <w:r w:rsidRPr="00A729A5">
        <w:tab/>
      </w:r>
      <w:r w:rsidRPr="00981229">
        <w:rPr>
          <w:b/>
          <w:bCs/>
          <w:highlight w:val="yellow"/>
        </w:rPr>
        <w:t>b. risk assessment</w:t>
      </w:r>
      <w:r w:rsidRPr="00A729A5">
        <w:t>.</w:t>
      </w:r>
    </w:p>
    <w:p w14:paraId="11E71E1F" w14:textId="77777777" w:rsidR="00BD5C8D" w:rsidRPr="00A729A5" w:rsidRDefault="00BD5C8D" w:rsidP="00BD5C8D">
      <w:pPr>
        <w:ind w:firstLine="720"/>
      </w:pPr>
      <w:r w:rsidRPr="00A729A5">
        <w:t>c. race.</w:t>
      </w:r>
      <w:r w:rsidRPr="00A729A5">
        <w:tab/>
      </w:r>
      <w:r w:rsidRPr="00A729A5">
        <w:tab/>
      </w:r>
      <w:r w:rsidRPr="00A729A5">
        <w:tab/>
      </w:r>
      <w:r w:rsidRPr="00A729A5">
        <w:tab/>
        <w:t>d. socioeconomic status.</w:t>
      </w:r>
    </w:p>
    <w:p w14:paraId="6A7B5823" w14:textId="77777777" w:rsidR="00BD5C8D" w:rsidRPr="00A729A5" w:rsidRDefault="00BD5C8D" w:rsidP="00BD5C8D"/>
    <w:p w14:paraId="18F11E7E" w14:textId="77777777" w:rsidR="00BD5C8D" w:rsidRPr="00A729A5" w:rsidRDefault="00BD5C8D" w:rsidP="00BD5C8D">
      <w:r>
        <w:t>54</w:t>
      </w:r>
      <w:r w:rsidRPr="00A729A5">
        <w:t>.  Juveniles who might be over penalized by being locked up on the basis of predictions made about their likelihood of committing new crimes and who never commit new crimes are:</w:t>
      </w:r>
    </w:p>
    <w:p w14:paraId="752B9133" w14:textId="77777777" w:rsidR="00BD5C8D" w:rsidRPr="00DF5336" w:rsidRDefault="00BD5C8D" w:rsidP="00BD5C8D">
      <w:pPr>
        <w:ind w:firstLine="720"/>
        <w:rPr>
          <w:b/>
          <w:bCs/>
        </w:rPr>
      </w:pPr>
      <w:r w:rsidRPr="00A729A5">
        <w:t xml:space="preserve">a. false negatives.     b. negatives.      c. positives.         </w:t>
      </w:r>
      <w:r w:rsidRPr="00DF5336">
        <w:rPr>
          <w:b/>
          <w:bCs/>
          <w:highlight w:val="yellow"/>
        </w:rPr>
        <w:t>d. false positives.</w:t>
      </w:r>
    </w:p>
    <w:p w14:paraId="236E5208" w14:textId="77777777" w:rsidR="00BD5C8D" w:rsidRPr="00A729A5" w:rsidRDefault="00BD5C8D" w:rsidP="00BD5C8D"/>
    <w:p w14:paraId="5A4DC429" w14:textId="77777777" w:rsidR="00BD5C8D" w:rsidRPr="00A729A5" w:rsidRDefault="00BD5C8D" w:rsidP="00BD5C8D">
      <w:r w:rsidRPr="00A729A5">
        <w:t>5</w:t>
      </w:r>
      <w:r>
        <w:t>5</w:t>
      </w:r>
      <w:r w:rsidRPr="00A729A5">
        <w:t>.  Those juveniles who are predicted to be safe risks for rehabilitation and actually turn out to be quite dangerous are called:</w:t>
      </w:r>
    </w:p>
    <w:p w14:paraId="746B4F21" w14:textId="77777777" w:rsidR="00BD5C8D" w:rsidRPr="00A729A5" w:rsidRDefault="00BD5C8D" w:rsidP="00BD5C8D">
      <w:pPr>
        <w:ind w:firstLine="720"/>
      </w:pPr>
      <w:r w:rsidRPr="00DF5336">
        <w:rPr>
          <w:b/>
          <w:bCs/>
          <w:highlight w:val="yellow"/>
        </w:rPr>
        <w:t>a. false negatives</w:t>
      </w:r>
      <w:r w:rsidRPr="00A729A5">
        <w:t>.     b. negatives.      c. positives.         d. false positives.</w:t>
      </w:r>
    </w:p>
    <w:p w14:paraId="53C796F4" w14:textId="77777777" w:rsidR="00BD5C8D" w:rsidRPr="00A729A5" w:rsidRDefault="00BD5C8D" w:rsidP="00BD5C8D"/>
    <w:p w14:paraId="2AF6F31F" w14:textId="77777777" w:rsidR="00BD5C8D" w:rsidRPr="00A729A5" w:rsidRDefault="00BD5C8D" w:rsidP="00BD5C8D"/>
    <w:p w14:paraId="5ED9B5FD" w14:textId="77777777" w:rsidR="00BD5C8D" w:rsidRPr="00A729A5" w:rsidRDefault="00BD5C8D" w:rsidP="00BD5C8D">
      <w:pPr>
        <w:rPr>
          <w:b/>
        </w:rPr>
      </w:pPr>
      <w:r w:rsidRPr="00A729A5">
        <w:rPr>
          <w:b/>
        </w:rPr>
        <w:t>True-False</w:t>
      </w:r>
    </w:p>
    <w:p w14:paraId="6127A0EC" w14:textId="77777777" w:rsidR="00BD5C8D" w:rsidRPr="00A729A5" w:rsidRDefault="00BD5C8D" w:rsidP="00BD5C8D"/>
    <w:p w14:paraId="48555ACC" w14:textId="77777777" w:rsidR="00BD5C8D" w:rsidRPr="00A729A5" w:rsidRDefault="00BD5C8D" w:rsidP="00BD5C8D">
      <w:r w:rsidRPr="00A729A5">
        <w:t>5</w:t>
      </w:r>
      <w:r>
        <w:t>6</w:t>
      </w:r>
      <w:r w:rsidRPr="00A729A5">
        <w:t xml:space="preserve">.  Death or serious injury caused by a juvenile is considered a mitigating circumstance. </w:t>
      </w:r>
    </w:p>
    <w:p w14:paraId="0D890E84" w14:textId="77777777" w:rsidR="00BD5C8D" w:rsidRPr="00DF5336" w:rsidRDefault="00BD5C8D" w:rsidP="00BD5C8D">
      <w:pPr>
        <w:ind w:left="5040" w:firstLine="720"/>
        <w:rPr>
          <w:b/>
          <w:bCs/>
        </w:rPr>
      </w:pPr>
      <w:r w:rsidRPr="00A729A5">
        <w:t xml:space="preserve">                 True        </w:t>
      </w:r>
      <w:r w:rsidRPr="00DF5336">
        <w:rPr>
          <w:b/>
          <w:bCs/>
          <w:highlight w:val="yellow"/>
        </w:rPr>
        <w:t>False</w:t>
      </w:r>
    </w:p>
    <w:p w14:paraId="5DFE9F97" w14:textId="77777777" w:rsidR="00BD5C8D" w:rsidRPr="00A729A5" w:rsidRDefault="00BD5C8D" w:rsidP="00BD5C8D"/>
    <w:p w14:paraId="0C3D4232" w14:textId="77777777" w:rsidR="00BD5C8D" w:rsidRPr="00A729A5" w:rsidRDefault="00BD5C8D" w:rsidP="00BD5C8D">
      <w:r w:rsidRPr="00A729A5">
        <w:t>5</w:t>
      </w:r>
      <w:r>
        <w:t>7</w:t>
      </w:r>
      <w:r w:rsidRPr="00A729A5">
        <w:t xml:space="preserve">.  If a juvenile commits another offense while on probation, judges consider this to be a mitigating circumstance.  </w:t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DF5336">
        <w:rPr>
          <w:b/>
          <w:bCs/>
        </w:rPr>
        <w:t xml:space="preserve">      </w:t>
      </w:r>
      <w:r w:rsidRPr="00DF5336">
        <w:rPr>
          <w:b/>
          <w:bCs/>
          <w:highlight w:val="yellow"/>
        </w:rPr>
        <w:t>True</w:t>
      </w:r>
      <w:r w:rsidRPr="00A729A5">
        <w:t xml:space="preserve">      False</w:t>
      </w:r>
    </w:p>
    <w:p w14:paraId="25211F94" w14:textId="77777777" w:rsidR="00BD5C8D" w:rsidRPr="00A729A5" w:rsidRDefault="00BD5C8D" w:rsidP="00BD5C8D"/>
    <w:p w14:paraId="02C53913" w14:textId="77777777" w:rsidR="00BD5C8D" w:rsidRPr="00A729A5" w:rsidRDefault="00BD5C8D" w:rsidP="00BD5C8D">
      <w:r>
        <w:t>58</w:t>
      </w:r>
      <w:r w:rsidRPr="00A729A5">
        <w:t>.  Severity of punishment is enhanced with more aggravating factors</w:t>
      </w:r>
      <w:r w:rsidRPr="00DF5336">
        <w:rPr>
          <w:b/>
          <w:bCs/>
          <w:highlight w:val="yellow"/>
        </w:rPr>
        <w:t>. True</w:t>
      </w:r>
      <w:r w:rsidRPr="00A729A5">
        <w:t xml:space="preserve">     False</w:t>
      </w:r>
    </w:p>
    <w:p w14:paraId="632B4C3E" w14:textId="77777777" w:rsidR="00BD5C8D" w:rsidRPr="00A729A5" w:rsidRDefault="00BD5C8D" w:rsidP="00BD5C8D"/>
    <w:p w14:paraId="0F18C52A" w14:textId="77777777" w:rsidR="00BD5C8D" w:rsidRPr="00A729A5" w:rsidRDefault="00BD5C8D" w:rsidP="00BD5C8D">
      <w:r>
        <w:t>59</w:t>
      </w:r>
      <w:r w:rsidRPr="00A729A5">
        <w:t>.  Having a prior record is a strong indicator of one’s potential for future offending behavior.</w:t>
      </w:r>
    </w:p>
    <w:p w14:paraId="4450902F" w14:textId="77777777" w:rsidR="00BD5C8D" w:rsidRPr="00A729A5" w:rsidRDefault="00BD5C8D" w:rsidP="00BD5C8D"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DF5336">
        <w:rPr>
          <w:b/>
          <w:bCs/>
        </w:rPr>
        <w:t xml:space="preserve">       </w:t>
      </w:r>
      <w:r w:rsidRPr="00DF5336">
        <w:rPr>
          <w:b/>
          <w:bCs/>
          <w:highlight w:val="yellow"/>
        </w:rPr>
        <w:t>True</w:t>
      </w:r>
      <w:r w:rsidRPr="00A729A5">
        <w:t xml:space="preserve">      False</w:t>
      </w:r>
    </w:p>
    <w:p w14:paraId="61B83031" w14:textId="77777777" w:rsidR="00BD5C8D" w:rsidRPr="00A729A5" w:rsidRDefault="00BD5C8D" w:rsidP="00BD5C8D"/>
    <w:p w14:paraId="721DAED3" w14:textId="77777777" w:rsidR="00BD5C8D" w:rsidRPr="00A729A5" w:rsidRDefault="00BD5C8D" w:rsidP="00BD5C8D">
      <w:r>
        <w:t>60</w:t>
      </w:r>
      <w:r w:rsidRPr="00A729A5">
        <w:t xml:space="preserve">.  A risk assessment instrument attempts to predict one’s future for engaging in criminal conduct. </w:t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A729A5">
        <w:tab/>
      </w:r>
      <w:r w:rsidRPr="00DF5336">
        <w:rPr>
          <w:b/>
          <w:bCs/>
        </w:rPr>
        <w:t xml:space="preserve">       </w:t>
      </w:r>
      <w:r w:rsidRPr="00DF5336">
        <w:rPr>
          <w:b/>
          <w:bCs/>
          <w:highlight w:val="yellow"/>
        </w:rPr>
        <w:t>True</w:t>
      </w:r>
      <w:r w:rsidRPr="00A729A5">
        <w:t xml:space="preserve">       False</w:t>
      </w:r>
    </w:p>
    <w:p w14:paraId="77C8CB7C" w14:textId="77777777" w:rsidR="00BD5C8D" w:rsidRPr="00A729A5" w:rsidRDefault="00BD5C8D" w:rsidP="00BD5C8D"/>
    <w:p w14:paraId="6D33578B" w14:textId="77777777" w:rsidR="00BD5C8D" w:rsidRPr="00A729A5" w:rsidRDefault="00BD5C8D" w:rsidP="00BD5C8D">
      <w:r>
        <w:t>61</w:t>
      </w:r>
      <w:r w:rsidRPr="00A729A5">
        <w:t xml:space="preserve">.  A presentence investigation report is similar in composition to a predispositional report. </w:t>
      </w:r>
    </w:p>
    <w:p w14:paraId="65B2674E" w14:textId="77777777" w:rsidR="00BD5C8D" w:rsidRPr="00A729A5" w:rsidRDefault="00BD5C8D" w:rsidP="00BD5C8D">
      <w:pPr>
        <w:ind w:left="5760" w:firstLine="720"/>
      </w:pPr>
      <w:r w:rsidRPr="00DF5336">
        <w:rPr>
          <w:b/>
          <w:bCs/>
        </w:rPr>
        <w:t xml:space="preserve">       </w:t>
      </w:r>
      <w:r w:rsidRPr="00DF5336">
        <w:rPr>
          <w:b/>
          <w:bCs/>
          <w:highlight w:val="yellow"/>
        </w:rPr>
        <w:t>True</w:t>
      </w:r>
      <w:r w:rsidRPr="00A729A5">
        <w:t xml:space="preserve">        False</w:t>
      </w:r>
    </w:p>
    <w:p w14:paraId="08320643" w14:textId="77777777" w:rsidR="00BD5C8D" w:rsidRPr="00A729A5" w:rsidRDefault="00BD5C8D" w:rsidP="00BD5C8D"/>
    <w:p w14:paraId="0226F38A" w14:textId="77777777" w:rsidR="00BD5C8D" w:rsidRPr="00A729A5" w:rsidRDefault="00BD5C8D" w:rsidP="00BD5C8D">
      <w:r>
        <w:t>62</w:t>
      </w:r>
      <w:r w:rsidRPr="00A729A5">
        <w:t xml:space="preserve">.  Selective incapacitation is a rehabilitative strategy consistent with the treatment model. </w:t>
      </w:r>
    </w:p>
    <w:p w14:paraId="2B599547" w14:textId="77777777" w:rsidR="00BD5C8D" w:rsidRDefault="00BD5C8D" w:rsidP="00BD5C8D">
      <w:pPr>
        <w:ind w:left="5760" w:firstLine="720"/>
        <w:rPr>
          <w:b/>
        </w:rPr>
      </w:pPr>
      <w:r w:rsidRPr="00A729A5">
        <w:t xml:space="preserve">       True         </w:t>
      </w:r>
      <w:r w:rsidRPr="00DF5336">
        <w:rPr>
          <w:b/>
          <w:bCs/>
          <w:highlight w:val="yellow"/>
        </w:rPr>
        <w:t>False</w:t>
      </w:r>
    </w:p>
    <w:p w14:paraId="26C09BB7" w14:textId="77777777" w:rsidR="00BD5C8D" w:rsidRPr="00A729A5" w:rsidRDefault="00BD5C8D" w:rsidP="00BD5C8D">
      <w:pPr>
        <w:rPr>
          <w:b/>
        </w:rPr>
      </w:pPr>
      <w:r w:rsidRPr="00A729A5">
        <w:rPr>
          <w:b/>
        </w:rPr>
        <w:t>Matching</w:t>
      </w:r>
    </w:p>
    <w:p w14:paraId="46227A92" w14:textId="77777777" w:rsidR="00BD5C8D" w:rsidRPr="00A729A5" w:rsidRDefault="00BD5C8D" w:rsidP="00BD5C8D">
      <w:r w:rsidRPr="00A729A5">
        <w:t xml:space="preserve">  Match the risk assessment terms in Column 1 with their description in Column 2.</w:t>
      </w:r>
    </w:p>
    <w:p w14:paraId="33C50AA2" w14:textId="77777777" w:rsidR="00BD5C8D" w:rsidRPr="00A729A5" w:rsidRDefault="00BD5C8D" w:rsidP="00BD5C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A729A5">
        <w:t>6</w:t>
      </w:r>
      <w:r>
        <w:t>3</w:t>
      </w:r>
      <w:r w:rsidRPr="00DF5336">
        <w:rPr>
          <w:highlight w:val="yellow"/>
        </w:rPr>
        <w:t>.  Risk prediction</w:t>
      </w:r>
      <w:r w:rsidRPr="00A729A5">
        <w:tab/>
      </w:r>
      <w:r w:rsidRPr="00A729A5">
        <w:tab/>
      </w:r>
      <w:r w:rsidRPr="00074203">
        <w:rPr>
          <w:highlight w:val="blue"/>
        </w:rPr>
        <w:t>a. Offenders predicted not dangerous but turn out to be</w:t>
      </w:r>
      <w:r w:rsidRPr="00A729A5">
        <w:t>.</w:t>
      </w:r>
    </w:p>
    <w:p w14:paraId="2935A94B" w14:textId="77777777" w:rsidR="00BD5C8D" w:rsidRPr="00A729A5" w:rsidRDefault="00BD5C8D" w:rsidP="00BD5C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2880" w:hanging="2880"/>
      </w:pPr>
      <w:r w:rsidRPr="00A729A5">
        <w:t>6</w:t>
      </w:r>
      <w:r>
        <w:t>4</w:t>
      </w:r>
      <w:r w:rsidRPr="00A729A5">
        <w:t xml:space="preserve">.  </w:t>
      </w:r>
      <w:r w:rsidRPr="00DF5336">
        <w:rPr>
          <w:highlight w:val="green"/>
        </w:rPr>
        <w:t>Needs assessment</w:t>
      </w:r>
      <w:r w:rsidRPr="00A729A5">
        <w:tab/>
        <w:t>b</w:t>
      </w:r>
      <w:r w:rsidRPr="00DF5336">
        <w:rPr>
          <w:highlight w:val="yellow"/>
        </w:rPr>
        <w:t>. Instruments to identify social, mental, and psychological health needs of youth.</w:t>
      </w:r>
    </w:p>
    <w:p w14:paraId="0AAC5DD1" w14:textId="77777777" w:rsidR="00BD5C8D" w:rsidRPr="00A729A5" w:rsidRDefault="00BD5C8D" w:rsidP="00BD5C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A729A5">
        <w:t>6</w:t>
      </w:r>
      <w:r>
        <w:t xml:space="preserve">5 </w:t>
      </w:r>
      <w:r w:rsidRPr="00A729A5">
        <w:t xml:space="preserve">.  </w:t>
      </w:r>
      <w:r w:rsidRPr="00074203">
        <w:rPr>
          <w:highlight w:val="blue"/>
        </w:rPr>
        <w:t>False positive</w:t>
      </w:r>
      <w:r w:rsidRPr="00A729A5">
        <w:tab/>
      </w:r>
      <w:r w:rsidRPr="00A729A5">
        <w:tab/>
        <w:t xml:space="preserve">c. </w:t>
      </w:r>
      <w:r w:rsidRPr="00DF5336">
        <w:rPr>
          <w:highlight w:val="green"/>
        </w:rPr>
        <w:t>Assessment of some expected future behavior of a person.</w:t>
      </w:r>
    </w:p>
    <w:p w14:paraId="1197DDEA" w14:textId="77777777" w:rsidR="00BD5C8D" w:rsidRDefault="00BD5C8D" w:rsidP="00BD5C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2880" w:hanging="2880"/>
      </w:pPr>
      <w:r w:rsidRPr="00074203">
        <w:rPr>
          <w:highlight w:val="magenta"/>
        </w:rPr>
        <w:t>66.  False negative</w:t>
      </w:r>
      <w:r w:rsidRPr="00074203">
        <w:rPr>
          <w:highlight w:val="magenta"/>
        </w:rPr>
        <w:tab/>
        <w:t>d. Offenders predicted to be dangerous but turn out not to be dangerous.</w:t>
      </w:r>
    </w:p>
    <w:p w14:paraId="0A291C53" w14:textId="77777777" w:rsidR="00BD5C8D" w:rsidRDefault="00BD5C8D" w:rsidP="00BD5C8D">
      <w:pPr>
        <w:rPr>
          <w:b/>
        </w:rPr>
      </w:pPr>
    </w:p>
    <w:p w14:paraId="6630461C" w14:textId="77777777" w:rsidR="00BD5C8D" w:rsidRDefault="00BD5C8D" w:rsidP="00BD5C8D">
      <w:pPr>
        <w:rPr>
          <w:b/>
          <w:u w:val="single"/>
        </w:rPr>
      </w:pPr>
    </w:p>
    <w:p w14:paraId="64FE9595" w14:textId="77777777" w:rsidR="00BD5C8D" w:rsidRDefault="00BD5C8D" w:rsidP="00BD5C8D">
      <w:pPr>
        <w:rPr>
          <w:b/>
          <w:u w:val="single"/>
        </w:rPr>
      </w:pPr>
    </w:p>
    <w:p w14:paraId="15BD672C" w14:textId="77777777" w:rsidR="00BD5C8D" w:rsidRDefault="00BD5C8D"/>
    <w:sectPr w:rsidR="00BD5C8D" w:rsidSect="00BF3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8D"/>
    <w:rsid w:val="00074203"/>
    <w:rsid w:val="00095184"/>
    <w:rsid w:val="001F11D3"/>
    <w:rsid w:val="002C4AE5"/>
    <w:rsid w:val="00427A05"/>
    <w:rsid w:val="004D0022"/>
    <w:rsid w:val="004D25D6"/>
    <w:rsid w:val="005317C1"/>
    <w:rsid w:val="005718A8"/>
    <w:rsid w:val="00740D8C"/>
    <w:rsid w:val="00882954"/>
    <w:rsid w:val="00981229"/>
    <w:rsid w:val="00AE4D24"/>
    <w:rsid w:val="00BD5C8D"/>
    <w:rsid w:val="00BF334E"/>
    <w:rsid w:val="00CC6FE7"/>
    <w:rsid w:val="00DB683A"/>
    <w:rsid w:val="00DF5336"/>
    <w:rsid w:val="00FD5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44048"/>
  <w15:docId w15:val="{0E0A6628-4FE5-4E2A-9AE3-8FC32903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51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18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1907</Words>
  <Characters>10871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Williams</dc:creator>
  <cp:lastModifiedBy>nyoike31@gmail.com</cp:lastModifiedBy>
  <cp:revision>2</cp:revision>
  <cp:lastPrinted>2020-03-18T21:48:00Z</cp:lastPrinted>
  <dcterms:created xsi:type="dcterms:W3CDTF">2020-11-08T19:57:00Z</dcterms:created>
  <dcterms:modified xsi:type="dcterms:W3CDTF">2020-11-08T19:57:00Z</dcterms:modified>
</cp:coreProperties>
</file>